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A18" w:rsidRDefault="0057732C">
      <w:pPr>
        <w:pStyle w:val="Cmsor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quvmpwkclx4g" w:colFirst="0" w:colLast="0"/>
      <w:bookmarkEnd w:id="0"/>
      <w:r>
        <w:rPr>
          <w:b/>
          <w:bCs/>
          <w:sz w:val="46"/>
          <w:szCs w:val="46"/>
        </w:rPr>
        <w:t>ÁLTALÁNOS SZERZŐDÉSI FELTÉTELEK</w: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cq1vmefj0b0k" w:colFirst="0" w:colLast="0"/>
      <w:bookmarkEnd w:id="1"/>
      <w:proofErr w:type="gramStart"/>
      <w:r>
        <w:rPr>
          <w:b/>
          <w:bCs/>
          <w:sz w:val="34"/>
          <w:szCs w:val="34"/>
        </w:rPr>
        <w:t>a</w:t>
      </w:r>
      <w:proofErr w:type="gramEnd"/>
      <w:r>
        <w:rPr>
          <w:b/>
          <w:bCs/>
          <w:sz w:val="34"/>
          <w:szCs w:val="34"/>
        </w:rPr>
        <w:t xml:space="preserve"> Magyar Könyvelők Országos Egyesületének online csatlakozási, tagsági és kapcsolódó szolgáltatásaihoz</w:t>
      </w:r>
    </w:p>
    <w:p w:rsidR="006E1A18" w:rsidRDefault="0057732C">
      <w:pPr>
        <w:pStyle w:val="normal"/>
        <w:spacing w:before="240" w:after="240"/>
        <w:rPr>
          <w:color w:val="1155CC"/>
          <w:u w:val="single"/>
        </w:rPr>
      </w:pPr>
      <w:proofErr w:type="gramStart"/>
      <w:r>
        <w:t>Hatályos: 2026. június 3. napjától</w:t>
      </w:r>
      <w:r>
        <w:br/>
        <w:t>Verzió: 1.0</w:t>
      </w:r>
      <w:r>
        <w:br/>
        <w:t>ÁSZF elérhetősége:</w:t>
      </w:r>
      <w:hyperlink r:id="rId5">
        <w:r>
          <w:t xml:space="preserve"> </w:t>
        </w:r>
      </w:hyperlink>
      <w:hyperlink r:id="rId6">
        <w:r>
          <w:rPr>
            <w:color w:val="1155CC"/>
            <w:u w:val="single"/>
          </w:rPr>
          <w:t>https://mkoe.hu/altalanos-szerzodesi-feltetelek/</w:t>
        </w:r>
        <w:r>
          <w:rPr>
            <w:color w:val="1155CC"/>
            <w:u w:val="single"/>
          </w:rPr>
          <w:br/>
        </w:r>
      </w:hyperlink>
      <w:r>
        <w:t>Adatkezelési tájékoztató elérhetősége:</w:t>
      </w:r>
      <w:hyperlink r:id="rId7">
        <w:r>
          <w:t xml:space="preserve"> </w:t>
        </w:r>
      </w:hyperlink>
      <w:hyperlink r:id="rId8">
        <w:r>
          <w:rPr>
            <w:color w:val="1155CC"/>
            <w:u w:val="single"/>
          </w:rPr>
          <w:t>https://mkoe.hu/adatkezelesi-tajekoztato/</w:t>
        </w:r>
        <w:r>
          <w:rPr>
            <w:color w:val="1155CC"/>
            <w:u w:val="single"/>
          </w:rPr>
          <w:br/>
        </w:r>
      </w:hyperlink>
      <w:r>
        <w:t>Alapszabályzat elérhetősége:</w:t>
      </w:r>
      <w:hyperlink r:id="rId9">
        <w:r>
          <w:t xml:space="preserve"> </w:t>
        </w:r>
      </w:hyperlink>
      <w:hyperlink r:id="rId10">
        <w:r>
          <w:rPr>
            <w:color w:val="1155CC"/>
            <w:u w:val="single"/>
          </w:rPr>
          <w:t>https:</w:t>
        </w:r>
        <w:r>
          <w:rPr>
            <w:color w:val="1155CC"/>
            <w:u w:val="single"/>
          </w:rPr>
          <w:t>//mkoe.hu/alapszabalyzat/</w:t>
        </w:r>
        <w:proofErr w:type="gramEnd"/>
      </w:hyperlink>
    </w:p>
    <w:p w:rsidR="006E1A18" w:rsidRDefault="006E1A18">
      <w:pPr>
        <w:pStyle w:val="normal"/>
      </w:pPr>
      <w:r>
        <w:pict>
          <v:rect id="_x0000_i1025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3wgo9taxovsi" w:colFirst="0" w:colLast="0"/>
      <w:bookmarkEnd w:id="2"/>
      <w:r>
        <w:rPr>
          <w:b/>
          <w:bCs/>
          <w:sz w:val="34"/>
          <w:szCs w:val="34"/>
        </w:rPr>
        <w:t>1. A Szolgáltató adatai</w:t>
      </w:r>
    </w:p>
    <w:p w:rsidR="006E1A18" w:rsidRDefault="0057732C">
      <w:pPr>
        <w:pStyle w:val="normal"/>
        <w:spacing w:before="240" w:after="240"/>
      </w:pPr>
      <w:r>
        <w:t>Szolgáltató neve: Magyar Könyvelők Országos Egyesülete</w:t>
      </w:r>
      <w:r>
        <w:br/>
        <w:t>Rövidített név: MKOE</w:t>
      </w:r>
      <w:r>
        <w:br/>
        <w:t>Székhely: 1126 Budapest, Tóth Lőrinc utca 31.</w:t>
      </w:r>
      <w:r>
        <w:br/>
        <w:t>Bírósági nyilvántartási szám: 0100/Pk.61128/2001</w:t>
      </w:r>
      <w:r>
        <w:br/>
        <w:t>Nyilvántartási szám: 01-02-000976</w:t>
      </w:r>
      <w:r>
        <w:t>3</w:t>
      </w:r>
      <w:r>
        <w:br/>
        <w:t>Adószám: 18105791-1-43</w:t>
      </w:r>
      <w:r>
        <w:br/>
        <w:t xml:space="preserve">Képviselő: </w:t>
      </w:r>
      <w:proofErr w:type="spellStart"/>
      <w:r>
        <w:t>Matyóka</w:t>
      </w:r>
      <w:proofErr w:type="spellEnd"/>
      <w:r>
        <w:t xml:space="preserve"> Zoltán elnök</w:t>
      </w:r>
      <w:r>
        <w:br/>
        <w:t>Telefon: +36 1 336 7000</w:t>
      </w:r>
      <w:r>
        <w:br/>
        <w:t>E-mail: titkarsag@mkoe.hu</w:t>
      </w:r>
      <w:r>
        <w:br/>
        <w:t>Weboldal:</w:t>
      </w:r>
      <w:hyperlink r:id="rId11">
        <w:r>
          <w:t xml:space="preserve"> </w:t>
        </w:r>
      </w:hyperlink>
      <w:hyperlink r:id="rId12">
        <w:r>
          <w:rPr>
            <w:color w:val="1155CC"/>
            <w:u w:val="single"/>
          </w:rPr>
          <w:t>https://mkoe.hu</w:t>
        </w:r>
        <w:r>
          <w:rPr>
            <w:color w:val="1155CC"/>
            <w:u w:val="single"/>
          </w:rPr>
          <w:br/>
        </w:r>
      </w:hyperlink>
      <w:r>
        <w:t>Bankszámlavezető bank: MBH Bank</w:t>
      </w:r>
      <w:r>
        <w:br/>
        <w:t>Bankszámlaszám: 1030000</w:t>
      </w:r>
      <w:r>
        <w:t>2-13527297-00014902</w:t>
      </w:r>
      <w:r>
        <w:br/>
        <w:t>Kedvezményezett neve: Magyar Könyvelők Országos Egyesülete</w:t>
      </w:r>
    </w:p>
    <w:p w:rsidR="006E1A18" w:rsidRDefault="0057732C">
      <w:pPr>
        <w:pStyle w:val="normal"/>
        <w:spacing w:before="240" w:after="240"/>
      </w:pPr>
      <w:r>
        <w:t xml:space="preserve">A jelen </w:t>
      </w:r>
      <w:proofErr w:type="spellStart"/>
      <w:r>
        <w:t>ÁSZF-ben</w:t>
      </w:r>
      <w:proofErr w:type="spellEnd"/>
      <w:r>
        <w:t xml:space="preserve"> a Magyar Könyvelők Országos Egyesülete a továbbiakban: Egyesület vagy Szolgáltató.</w:t>
      </w:r>
    </w:p>
    <w:p w:rsidR="006E1A18" w:rsidRDefault="006E1A18">
      <w:pPr>
        <w:pStyle w:val="normal"/>
      </w:pPr>
      <w:r>
        <w:pict>
          <v:rect id="_x0000_i1026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83aj1bp9f18q" w:colFirst="0" w:colLast="0"/>
      <w:bookmarkEnd w:id="3"/>
      <w:r>
        <w:rPr>
          <w:b/>
          <w:bCs/>
          <w:sz w:val="34"/>
          <w:szCs w:val="34"/>
        </w:rPr>
        <w:t>2. Az ÁSZF célja és hatálya</w:t>
      </w:r>
    </w:p>
    <w:p w:rsidR="006E1A18" w:rsidRDefault="0057732C">
      <w:pPr>
        <w:pStyle w:val="normal"/>
        <w:spacing w:before="240" w:after="240"/>
      </w:pPr>
      <w:r>
        <w:t>Jelen Általános Szerződési Feltételek az Egyesü</w:t>
      </w:r>
      <w:r>
        <w:t>let weboldalán keresztül történő online csatlakozásra, tagsági csomag választására, a tagsági szolgáltatások igénybevételére, a kapcsolódó díjfizetésre, a Tag Portál használatára, valamint az Egyesület által közvetített vagy elérhetővé tett biztosítási leh</w:t>
      </w:r>
      <w:r>
        <w:t>etőségek igénylésére vonatkoznak.</w:t>
      </w:r>
    </w:p>
    <w:p w:rsidR="006E1A18" w:rsidRDefault="0057732C">
      <w:pPr>
        <w:pStyle w:val="normal"/>
        <w:spacing w:before="240" w:after="240"/>
      </w:pPr>
      <w:r>
        <w:lastRenderedPageBreak/>
        <w:t>A tagsági jogviszonyra elsődlegesen az Egyesület Alapszabályzata irányadó. Jelen ÁSZF az online csatlakozási, fizetési, számlázási, hozzáférési és szolgáltatási feltételeket szabályozza.</w:t>
      </w:r>
    </w:p>
    <w:p w:rsidR="006E1A18" w:rsidRDefault="0057732C">
      <w:pPr>
        <w:pStyle w:val="normal"/>
        <w:spacing w:before="240" w:after="240"/>
      </w:pPr>
      <w:r>
        <w:t>A jelen ÁSZF elfogadása az online c</w:t>
      </w:r>
      <w:r>
        <w:t xml:space="preserve">satlakozási folyamat része. A Csatlakozó a „Csatlakozás véglegesítése” gombra kattintással kijelenti, hogy jelen </w:t>
      </w:r>
      <w:proofErr w:type="spellStart"/>
      <w:r>
        <w:t>ÁSZF-et</w:t>
      </w:r>
      <w:proofErr w:type="spellEnd"/>
      <w:r>
        <w:t>, az Adatkezelési tájékoztatót és az Egyesület Alapszabályzatát megismerte, elfogadta, és tudomásul veszi, hogy a gomb megnyomása fizeté</w:t>
      </w:r>
      <w:r>
        <w:t>si kötelezettséget von maga után.</w:t>
      </w:r>
    </w:p>
    <w:p w:rsidR="006E1A18" w:rsidRDefault="006E1A18">
      <w:pPr>
        <w:pStyle w:val="normal"/>
      </w:pPr>
      <w:r>
        <w:pict>
          <v:rect id="_x0000_i1027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dn5ogiqia2lq" w:colFirst="0" w:colLast="0"/>
      <w:bookmarkEnd w:id="4"/>
      <w:r>
        <w:rPr>
          <w:b/>
          <w:bCs/>
          <w:sz w:val="34"/>
          <w:szCs w:val="34"/>
        </w:rPr>
        <w:t>3. Fogalmak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Csatlakozó:</w:t>
      </w:r>
      <w:r>
        <w:t xml:space="preserve"> az a természetes személy, egyéni vállalkozó vagy jogi személy, aki az Egyesület weboldalán keresztül online csatlakozási folyamatot indít.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Tag:</w:t>
      </w:r>
      <w:r>
        <w:t xml:space="preserve"> az a Csatlakozó, akinek tagsági jogviszonya az online csatlakozás véglegesítésével létrejön, és aki az Egyesület tagnyilvántartásába bekerül.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Tagi csomag:</w:t>
      </w:r>
      <w:r>
        <w:t xml:space="preserve"> az online csatlakozási felületen választható tagsági szolgáltatáscsomag.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Könyvelői alap tagság:</w:t>
      </w:r>
      <w:r>
        <w:t xml:space="preserve"> az E</w:t>
      </w:r>
      <w:r>
        <w:t>gyesület alap tagsági szolgáltatáscsomagja.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Emelt tagság:</w:t>
      </w:r>
      <w:r>
        <w:t xml:space="preserve"> az Egyesület emelt tartalmú tagsági szolgáltatáscsomagja, amely az alap tagsági szolgáltatásokon túl képzési szolgáltatást is tartalmaz.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Tag Portál:</w:t>
      </w:r>
      <w:r>
        <w:t xml:space="preserve"> az Egyesület online tagi felülete, amely a</w:t>
      </w:r>
      <w:hyperlink r:id="rId13">
        <w:r>
          <w:t xml:space="preserve"> </w:t>
        </w:r>
      </w:hyperlink>
      <w:hyperlink r:id="rId14">
        <w:r>
          <w:rPr>
            <w:color w:val="1155CC"/>
            <w:u w:val="single"/>
          </w:rPr>
          <w:t>https://mkoe.hu/tagok</w:t>
        </w:r>
      </w:hyperlink>
      <w:r>
        <w:t xml:space="preserve"> címen érhető el.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Biztosítási szolgáltatás:</w:t>
      </w:r>
      <w:r>
        <w:t xml:space="preserve"> az Egyesület tagjai számára elérhető kedvezményes biztosítási lehetőség, amelyet nem az Egyesület</w:t>
      </w:r>
      <w:r w:rsidR="00F45D0F">
        <w:t>,</w:t>
      </w:r>
      <w:r>
        <w:t xml:space="preserve"> mint biztosító nyújt,</w:t>
      </w:r>
      <w:r>
        <w:t xml:space="preserve"> hanem a biztosítási feltételekben megjelölt biztosító, illetve biztosítási szakmai partner közreműködésével érhető el.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Díj:</w:t>
      </w:r>
      <w:r>
        <w:t xml:space="preserve"> a választott tagsági csomag, biztosítás vagy kiegészítő szolgáltatás ellenértéke.</w:t>
      </w:r>
    </w:p>
    <w:p w:rsidR="006E1A18" w:rsidRDefault="0057732C">
      <w:pPr>
        <w:pStyle w:val="normal"/>
        <w:spacing w:before="240" w:after="240"/>
      </w:pPr>
      <w:r>
        <w:rPr>
          <w:b/>
          <w:bCs/>
        </w:rPr>
        <w:t>Rendelési azonosító:</w:t>
      </w:r>
      <w:r>
        <w:t xml:space="preserve"> az online csatlakozási folya</w:t>
      </w:r>
      <w:r>
        <w:t>mat során létrejövő egyedi azonosító.</w:t>
      </w:r>
    </w:p>
    <w:p w:rsidR="006E1A18" w:rsidRDefault="0057732C">
      <w:pPr>
        <w:pStyle w:val="normal"/>
        <w:spacing w:before="240" w:after="240"/>
      </w:pPr>
      <w:proofErr w:type="spellStart"/>
      <w:r>
        <w:rPr>
          <w:b/>
          <w:bCs/>
        </w:rPr>
        <w:t>SimplePay</w:t>
      </w:r>
      <w:proofErr w:type="spellEnd"/>
      <w:r>
        <w:rPr>
          <w:b/>
          <w:bCs/>
        </w:rPr>
        <w:t>:</w:t>
      </w:r>
      <w:r>
        <w:t xml:space="preserve"> a </w:t>
      </w:r>
      <w:proofErr w:type="spellStart"/>
      <w:r>
        <w:t>SimplePay</w:t>
      </w:r>
      <w:proofErr w:type="spellEnd"/>
      <w:r>
        <w:t xml:space="preserve"> </w:t>
      </w:r>
      <w:proofErr w:type="spellStart"/>
      <w:r>
        <w:t>Zrt</w:t>
      </w:r>
      <w:proofErr w:type="spellEnd"/>
      <w:r>
        <w:t>. által fejlesztett és üzemeltetett online fizetési szolgáltatás.</w:t>
      </w:r>
    </w:p>
    <w:p w:rsidR="006E1A18" w:rsidRDefault="006E1A18">
      <w:pPr>
        <w:pStyle w:val="normal"/>
      </w:pPr>
      <w:r>
        <w:pict>
          <v:rect id="_x0000_i1028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7waptpso2sxm" w:colFirst="0" w:colLast="0"/>
      <w:bookmarkEnd w:id="5"/>
      <w:r>
        <w:rPr>
          <w:b/>
          <w:bCs/>
          <w:sz w:val="34"/>
          <w:szCs w:val="34"/>
        </w:rPr>
        <w:t>4. A csatlakozásra jogosultak köre</w:t>
      </w:r>
    </w:p>
    <w:p w:rsidR="006E1A18" w:rsidRDefault="0057732C">
      <w:pPr>
        <w:pStyle w:val="normal"/>
        <w:spacing w:before="240" w:after="240"/>
      </w:pPr>
      <w:r>
        <w:t>Az online csatlakozási felületen az alábbi csatlakozási módok választhatók:</w:t>
      </w:r>
    </w:p>
    <w:p w:rsidR="006E1A18" w:rsidRDefault="0057732C">
      <w:pPr>
        <w:pStyle w:val="normal"/>
        <w:numPr>
          <w:ilvl w:val="0"/>
          <w:numId w:val="5"/>
        </w:numPr>
        <w:spacing w:before="240"/>
      </w:pPr>
      <w:r>
        <w:t>magánszemélyként,</w:t>
      </w:r>
    </w:p>
    <w:p w:rsidR="006E1A18" w:rsidRDefault="0057732C">
      <w:pPr>
        <w:pStyle w:val="normal"/>
        <w:numPr>
          <w:ilvl w:val="0"/>
          <w:numId w:val="5"/>
        </w:numPr>
      </w:pPr>
      <w:r>
        <w:t>egyéni vállalkozóként,</w:t>
      </w:r>
    </w:p>
    <w:p w:rsidR="006E1A18" w:rsidRDefault="0057732C">
      <w:pPr>
        <w:pStyle w:val="normal"/>
        <w:numPr>
          <w:ilvl w:val="0"/>
          <w:numId w:val="5"/>
        </w:numPr>
        <w:spacing w:after="240"/>
      </w:pPr>
      <w:r>
        <w:t>cégként.</w:t>
      </w:r>
    </w:p>
    <w:p w:rsidR="006E1A18" w:rsidRDefault="0057732C">
      <w:pPr>
        <w:pStyle w:val="normal"/>
        <w:spacing w:before="240" w:after="240"/>
      </w:pPr>
      <w:r>
        <w:lastRenderedPageBreak/>
        <w:t xml:space="preserve">A tagsági szolgáltatás szakmai célú szolgáltatás, amely elsősorban könyvelői, bérszámfejtői, adótanácsadói, számviteli, pénzügyi, vállalkozási vagy ezekhez kapcsolódó szakmai tevékenységet végző vagy ilyen </w:t>
      </w:r>
      <w:r>
        <w:t>tevékenység iránt érdeklődő személyek és szervezetek részére érhető el.</w:t>
      </w:r>
    </w:p>
    <w:p w:rsidR="006E1A18" w:rsidRDefault="0057732C">
      <w:pPr>
        <w:pStyle w:val="normal"/>
        <w:spacing w:before="240" w:after="240"/>
      </w:pPr>
      <w:r>
        <w:t>Céges csatlakozás esetén a csatlakozási folyamatot a cég képviseletére jogosult személy vagy az általa meghatalmazott személy végzi. A Csatlakozó felel azért, hogy a megadott adatok va</w:t>
      </w:r>
      <w:r>
        <w:t>lósak, pontosak és jogszerűen felhasználhatók legyenek.</w:t>
      </w:r>
    </w:p>
    <w:p w:rsidR="006E1A18" w:rsidRDefault="006E1A18">
      <w:pPr>
        <w:pStyle w:val="normal"/>
      </w:pPr>
      <w:r>
        <w:pict>
          <v:rect id="_x0000_i1029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itbd4gvjg3m" w:colFirst="0" w:colLast="0"/>
      <w:bookmarkEnd w:id="6"/>
      <w:r>
        <w:rPr>
          <w:b/>
          <w:bCs/>
          <w:sz w:val="34"/>
          <w:szCs w:val="34"/>
        </w:rPr>
        <w:t>5. Az online csatlakozás menete</w:t>
      </w:r>
    </w:p>
    <w:p w:rsidR="006E1A18" w:rsidRDefault="0057732C">
      <w:pPr>
        <w:pStyle w:val="normal"/>
        <w:spacing w:before="240" w:after="240"/>
      </w:pPr>
      <w:r>
        <w:t>A csatlakozás elektronikus úton, az Egyesület weboldalán történik.</w:t>
      </w:r>
    </w:p>
    <w:p w:rsidR="006E1A18" w:rsidRDefault="0057732C">
      <w:pPr>
        <w:pStyle w:val="normal"/>
        <w:spacing w:before="240" w:after="240"/>
      </w:pPr>
      <w:r>
        <w:t>A csatlakozási folyamat fő lépései:</w:t>
      </w:r>
    </w:p>
    <w:p w:rsidR="006E1A18" w:rsidRDefault="0057732C">
      <w:pPr>
        <w:pStyle w:val="normal"/>
        <w:numPr>
          <w:ilvl w:val="0"/>
          <w:numId w:val="20"/>
        </w:numPr>
        <w:spacing w:before="240"/>
      </w:pPr>
      <w:r>
        <w:t>A Csatlakozó kiválasztja, hogy magánszemélyként, egyéni vállalk</w:t>
      </w:r>
      <w:r>
        <w:t>ozóként vagy cégként kíván csatlakozni.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megadja a csatlakozáshoz szükséges személyes, vállalkozói vagy céges adatokat.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megadja az elérhetőségi és számlázási adatokat.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megadja a szakmai adatokat, így különösen az iskol</w:t>
      </w:r>
      <w:r>
        <w:t>ai végzettséget, a szakmai okirat számát, a mérlegképes könyvelői regisztrációs számot, valamint a tevékenység kezdő évét, amennyiben ezek az adott csatlakozási típusnál relevánsak.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kiválasztja a tagsági csomagot.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választható jell</w:t>
      </w:r>
      <w:r>
        <w:t>eggel biztosítási vagy kiegészítő biztosítási szolgáltatást választ.</w:t>
      </w:r>
    </w:p>
    <w:p w:rsidR="006E1A18" w:rsidRDefault="0057732C">
      <w:pPr>
        <w:pStyle w:val="normal"/>
        <w:numPr>
          <w:ilvl w:val="0"/>
          <w:numId w:val="20"/>
        </w:numPr>
      </w:pPr>
      <w:r>
        <w:t>Munkavállalói Felelősségbiztosítás választása esetén a Csatlakozó megadja az érintett munkavállaló nevét, születési idejét és szakmai okiratának számát.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ellenőrzi az összesítést és a fizetendő díjat.</w:t>
      </w:r>
    </w:p>
    <w:p w:rsidR="006E1A18" w:rsidRDefault="0057732C">
      <w:pPr>
        <w:pStyle w:val="normal"/>
        <w:numPr>
          <w:ilvl w:val="0"/>
          <w:numId w:val="20"/>
        </w:numPr>
      </w:pPr>
      <w:r>
        <w:t>A Csatlakozó kiválasztja a fizetési módot.</w:t>
      </w:r>
    </w:p>
    <w:p w:rsidR="006E1A18" w:rsidRDefault="0057732C">
      <w:pPr>
        <w:pStyle w:val="normal"/>
        <w:numPr>
          <w:ilvl w:val="0"/>
          <w:numId w:val="20"/>
        </w:numPr>
      </w:pPr>
      <w:r>
        <w:t xml:space="preserve">A Csatlakozó elfogadja az Egyesület Alapszabályzatát, az Adatkezelési tájékoztatót és jelen </w:t>
      </w:r>
      <w:proofErr w:type="spellStart"/>
      <w:r>
        <w:t>ÁSZF-et</w:t>
      </w:r>
      <w:proofErr w:type="spellEnd"/>
      <w:r>
        <w:t>.</w:t>
      </w:r>
    </w:p>
    <w:p w:rsidR="006E1A18" w:rsidRDefault="0057732C">
      <w:pPr>
        <w:pStyle w:val="normal"/>
        <w:numPr>
          <w:ilvl w:val="0"/>
          <w:numId w:val="20"/>
        </w:numPr>
        <w:spacing w:after="240"/>
      </w:pPr>
      <w:r>
        <w:t>A Csatlakozó a „Csatlakozás véglegesítése” gombra ka</w:t>
      </w:r>
      <w:r>
        <w:t>ttint.</w:t>
      </w:r>
    </w:p>
    <w:p w:rsidR="006E1A18" w:rsidRDefault="0057732C">
      <w:pPr>
        <w:pStyle w:val="normal"/>
        <w:spacing w:before="240" w:after="240"/>
      </w:pPr>
      <w:r>
        <w:t>A „Csatlakozás véglegesítése” gomb megnyomása fizetési kötelezettséget von maga után.</w:t>
      </w:r>
    </w:p>
    <w:p w:rsidR="006E1A18" w:rsidRDefault="006E1A18">
      <w:pPr>
        <w:pStyle w:val="normal"/>
      </w:pPr>
      <w:r>
        <w:pict>
          <v:rect id="_x0000_i1030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xcrb0df6a8lc" w:colFirst="0" w:colLast="0"/>
      <w:bookmarkEnd w:id="7"/>
      <w:r>
        <w:rPr>
          <w:b/>
          <w:bCs/>
          <w:sz w:val="34"/>
          <w:szCs w:val="34"/>
        </w:rPr>
        <w:t>6. Adatbeviteli hibák javítása</w:t>
      </w:r>
    </w:p>
    <w:p w:rsidR="006E1A18" w:rsidRDefault="0057732C">
      <w:pPr>
        <w:pStyle w:val="normal"/>
        <w:spacing w:before="240" w:after="240"/>
      </w:pPr>
      <w:r>
        <w:t>A Csatlakozó a csatlakozási folyamat során a megadott adatokat a véglegesítés előtt ellenőrizheti és módosíthatja.</w:t>
      </w:r>
    </w:p>
    <w:p w:rsidR="006E1A18" w:rsidRDefault="0057732C">
      <w:pPr>
        <w:pStyle w:val="normal"/>
        <w:spacing w:before="240" w:after="240"/>
      </w:pPr>
      <w:r>
        <w:t>A Csatlakozó köteles a „Csatlakozás véglegesítése” gomb megnyomása előtt meggyőződni arról, hogy minden megadott adat pontos, teljes és valós.</w:t>
      </w:r>
    </w:p>
    <w:p w:rsidR="006E1A18" w:rsidRDefault="0057732C">
      <w:pPr>
        <w:pStyle w:val="normal"/>
        <w:spacing w:before="240" w:after="240"/>
      </w:pPr>
      <w:r>
        <w:lastRenderedPageBreak/>
        <w:t>A véglegesítést követően az adatjavítás az Egyesületnél kérhető az alábbi e-mail címen:</w:t>
      </w:r>
    </w:p>
    <w:p w:rsidR="006E1A18" w:rsidRDefault="0057732C">
      <w:pPr>
        <w:pStyle w:val="normal"/>
        <w:spacing w:before="240" w:after="240"/>
      </w:pPr>
      <w:proofErr w:type="gramStart"/>
      <w:r>
        <w:t>titkarsag@mkoe.hu</w:t>
      </w:r>
      <w:proofErr w:type="gramEnd"/>
    </w:p>
    <w:p w:rsidR="006E1A18" w:rsidRDefault="0057732C">
      <w:pPr>
        <w:pStyle w:val="normal"/>
        <w:spacing w:before="240" w:after="240"/>
      </w:pPr>
      <w:r>
        <w:t>A hibás</w:t>
      </w:r>
      <w:r>
        <w:t>an, hiányosan vagy valótlanul megadott adatokból eredő késedelemért, hibás számlázásért, hozzáférési problémáért, biztosítási fedezet késedelméért vagy egyéb következményért az Egyesület nem felel, ha a hiba a Csatlakozó érdekkörében merült fel.</w:t>
      </w:r>
    </w:p>
    <w:p w:rsidR="006E1A18" w:rsidRDefault="006E1A18">
      <w:pPr>
        <w:pStyle w:val="normal"/>
      </w:pPr>
      <w:r>
        <w:pict>
          <v:rect id="_x0000_i1031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k8se0edu85y3" w:colFirst="0" w:colLast="0"/>
      <w:bookmarkEnd w:id="8"/>
      <w:r>
        <w:rPr>
          <w:b/>
          <w:bCs/>
          <w:sz w:val="34"/>
          <w:szCs w:val="34"/>
        </w:rPr>
        <w:t>7. A sze</w:t>
      </w:r>
      <w:r>
        <w:rPr>
          <w:b/>
          <w:bCs/>
          <w:sz w:val="34"/>
          <w:szCs w:val="34"/>
        </w:rPr>
        <w:t>rződés és a tagsági jogviszony létrejötte</w:t>
      </w:r>
    </w:p>
    <w:p w:rsidR="006E1A18" w:rsidRDefault="0057732C">
      <w:pPr>
        <w:pStyle w:val="normal"/>
        <w:spacing w:before="240" w:after="240"/>
      </w:pPr>
      <w:r>
        <w:t>Az online csatlakozás és a tagsági szolgáltatásra vonatkozó szerződés a „Csatlakozás véglegesítése” gomb megnyomásával jön létre.</w:t>
      </w:r>
    </w:p>
    <w:p w:rsidR="006E1A18" w:rsidRDefault="0057732C">
      <w:pPr>
        <w:pStyle w:val="normal"/>
        <w:spacing w:before="240" w:after="240"/>
      </w:pPr>
      <w:r>
        <w:t>A tagsági jogviszony a csatlakozás véglegesítésekor jön létre. Az Egyesület a csatla</w:t>
      </w:r>
      <w:r>
        <w:t>kozási adatokat tagnyilvántartásában rögzíti.</w:t>
      </w:r>
    </w:p>
    <w:p w:rsidR="006E1A18" w:rsidRDefault="0057732C">
      <w:pPr>
        <w:pStyle w:val="normal"/>
        <w:spacing w:before="240" w:after="240"/>
      </w:pPr>
      <w:r>
        <w:t>A tagsági szolgáltatások tényleges igénybevétele, különösen a Tag Portálhoz való hozzáférés, a díj megfizetését követően aktiválódik.</w:t>
      </w:r>
    </w:p>
    <w:p w:rsidR="006E1A18" w:rsidRDefault="0057732C">
      <w:pPr>
        <w:pStyle w:val="normal"/>
        <w:spacing w:before="240" w:after="240"/>
      </w:pPr>
      <w:r>
        <w:t>Bankkártyás fizetés esetén a hozzáférés a sikeres fizetést követően, legkéső</w:t>
      </w:r>
      <w:r>
        <w:t>bb 24 órán belül kerül aktiválásra.</w:t>
      </w:r>
    </w:p>
    <w:p w:rsidR="006E1A18" w:rsidRDefault="0057732C">
      <w:pPr>
        <w:pStyle w:val="normal"/>
        <w:spacing w:before="240" w:after="240"/>
      </w:pPr>
      <w:r>
        <w:t>Banki átutalás esetén a hozzáférés a fizetendő díj bankszámlán történő jóváírását követően, legkésőbb 24 órán belül kerül aktiválásra.</w:t>
      </w:r>
    </w:p>
    <w:p w:rsidR="006E1A18" w:rsidRDefault="0057732C">
      <w:pPr>
        <w:pStyle w:val="normal"/>
        <w:spacing w:before="240" w:after="240"/>
      </w:pPr>
      <w:r>
        <w:t>Az Egyesület a csatlakozásról és a hozzáférési adatokról e-mailben küld tájékoztatást</w:t>
      </w:r>
      <w:r>
        <w:t xml:space="preserve"> a Csatlakozó által megadott e-mail címre.</w:t>
      </w:r>
    </w:p>
    <w:p w:rsidR="006E1A18" w:rsidRDefault="0057732C">
      <w:pPr>
        <w:pStyle w:val="normal"/>
        <w:spacing w:before="240" w:after="240"/>
      </w:pPr>
      <w:r>
        <w:t>Meglévő felhasználói fiók esetén az Egyesület nem hoz létre új fiókot, hanem a Csatlakozót e-mailben tájékoztatja arról, hogy meglévő fiókjával tud belépni a Tag Portálra.</w:t>
      </w:r>
    </w:p>
    <w:p w:rsidR="006E1A18" w:rsidRDefault="006E1A18">
      <w:pPr>
        <w:pStyle w:val="normal"/>
      </w:pPr>
      <w:r>
        <w:pict>
          <v:rect id="_x0000_i1032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d92uahl8k94s" w:colFirst="0" w:colLast="0"/>
      <w:bookmarkEnd w:id="9"/>
      <w:r>
        <w:rPr>
          <w:b/>
          <w:bCs/>
          <w:sz w:val="34"/>
          <w:szCs w:val="34"/>
        </w:rPr>
        <w:t>8. A tagság időtartama és megújulása</w:t>
      </w:r>
    </w:p>
    <w:p w:rsidR="006E1A18" w:rsidRDefault="0057732C">
      <w:pPr>
        <w:pStyle w:val="normal"/>
        <w:spacing w:before="240" w:after="240"/>
      </w:pPr>
      <w:r>
        <w:t xml:space="preserve">A </w:t>
      </w:r>
      <w:r>
        <w:t>tagság a tárgyév december 31. napjáig tart.</w:t>
      </w:r>
    </w:p>
    <w:p w:rsidR="006E1A18" w:rsidRDefault="0057732C">
      <w:pPr>
        <w:pStyle w:val="normal"/>
        <w:spacing w:before="240" w:after="240"/>
      </w:pPr>
      <w:r>
        <w:t xml:space="preserve">A tagság </w:t>
      </w:r>
      <w:r>
        <w:t xml:space="preserve">automatikus </w:t>
      </w:r>
      <w:r w:rsidR="00F45D0F">
        <w:t>meg</w:t>
      </w:r>
      <w:r>
        <w:t xml:space="preserve">újul </w:t>
      </w:r>
      <w:r w:rsidR="00F45D0F">
        <w:t>és csak a</w:t>
      </w:r>
      <w:r w:rsidR="000A56B3">
        <w:t xml:space="preserve">z alapszabály 18.-as pontja szerinti </w:t>
      </w:r>
      <w:r w:rsidR="00F45D0F">
        <w:t>írásos</w:t>
      </w:r>
      <w:r w:rsidR="000A56B3">
        <w:t xml:space="preserve"> felmondással szüntethető meg</w:t>
      </w:r>
      <w:r>
        <w:t>. Az Egyesület az év végén a következő időszakra vonatkozó tagdíjról számlát vagy díjfizetési értesítést küld. A tagság a következő időszakra a száml</w:t>
      </w:r>
      <w:r w:rsidR="000A56B3">
        <w:t xml:space="preserve">át állít </w:t>
      </w:r>
      <w:proofErr w:type="gramStart"/>
      <w:r w:rsidR="000A56B3">
        <w:t>ki</w:t>
      </w:r>
      <w:proofErr w:type="gramEnd"/>
      <w:r w:rsidR="000A56B3">
        <w:t xml:space="preserve"> ami nem automatikus bankkártyás fizetéssel történik.</w:t>
      </w:r>
    </w:p>
    <w:p w:rsidR="006E1A18" w:rsidRDefault="0057732C">
      <w:pPr>
        <w:pStyle w:val="normal"/>
        <w:spacing w:before="240" w:after="240"/>
      </w:pPr>
      <w:r>
        <w:t>Amennyiben a Tag a következő időszakra vonatkozó díjat nem fizeti meg, az Egyesület jogosult a tagsági szolgáltatásokhoz való hozzáférést korlátozni vagy megszüntetni.</w:t>
      </w:r>
    </w:p>
    <w:p w:rsidR="006E1A18" w:rsidRDefault="006E1A18">
      <w:pPr>
        <w:pStyle w:val="normal"/>
      </w:pPr>
      <w:r>
        <w:pict>
          <v:rect id="_x0000_i1033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sej1rpo29nh0" w:colFirst="0" w:colLast="0"/>
      <w:bookmarkEnd w:id="10"/>
      <w:r>
        <w:rPr>
          <w:b/>
          <w:bCs/>
          <w:sz w:val="34"/>
          <w:szCs w:val="34"/>
        </w:rPr>
        <w:lastRenderedPageBreak/>
        <w:t>9. Kilépés a tagságból</w:t>
      </w:r>
    </w:p>
    <w:p w:rsidR="006E1A18" w:rsidRDefault="0057732C">
      <w:pPr>
        <w:pStyle w:val="normal"/>
        <w:spacing w:before="240" w:after="240"/>
      </w:pPr>
      <w:r>
        <w:t>A Tag a tagságból a t</w:t>
      </w:r>
      <w:r>
        <w:t>itkarsag@mkoe.hu e-mail címre küldött írásbeli nyilatkozattal léphet ki.</w:t>
      </w:r>
    </w:p>
    <w:p w:rsidR="006E1A18" w:rsidRDefault="0057732C">
      <w:pPr>
        <w:pStyle w:val="normal"/>
        <w:spacing w:before="240" w:after="240"/>
      </w:pPr>
      <w:r>
        <w:t>A kilépési nyilatkozatnak tartalmaznia kell:</w:t>
      </w:r>
    </w:p>
    <w:p w:rsidR="006E1A18" w:rsidRDefault="0057732C">
      <w:pPr>
        <w:pStyle w:val="normal"/>
        <w:numPr>
          <w:ilvl w:val="0"/>
          <w:numId w:val="21"/>
        </w:numPr>
        <w:spacing w:before="240"/>
      </w:pPr>
      <w:r>
        <w:t>a Tag nevét,</w:t>
      </w:r>
    </w:p>
    <w:p w:rsidR="006E1A18" w:rsidRDefault="0057732C">
      <w:pPr>
        <w:pStyle w:val="normal"/>
        <w:numPr>
          <w:ilvl w:val="0"/>
          <w:numId w:val="21"/>
        </w:numPr>
      </w:pPr>
      <w:r>
        <w:t>tagsági vagy rendelési azonosítóját, ha rendelkezésre áll,</w:t>
      </w:r>
    </w:p>
    <w:p w:rsidR="006E1A18" w:rsidRDefault="0057732C">
      <w:pPr>
        <w:pStyle w:val="normal"/>
        <w:numPr>
          <w:ilvl w:val="0"/>
          <w:numId w:val="21"/>
        </w:numPr>
      </w:pPr>
      <w:r>
        <w:t>a kilépési szándék egyértelmű megjelölését,</w:t>
      </w:r>
    </w:p>
    <w:p w:rsidR="006E1A18" w:rsidRDefault="0057732C">
      <w:pPr>
        <w:pStyle w:val="normal"/>
        <w:numPr>
          <w:ilvl w:val="0"/>
          <w:numId w:val="21"/>
        </w:numPr>
        <w:spacing w:after="240"/>
      </w:pPr>
      <w:r>
        <w:t>cég vagy egyéni vállalkozó esetén a számlázási vagy azonosító adatokat.</w:t>
      </w:r>
    </w:p>
    <w:p w:rsidR="006E1A18" w:rsidRDefault="0057732C">
      <w:pPr>
        <w:pStyle w:val="normal"/>
        <w:spacing w:before="240" w:after="240"/>
      </w:pPr>
      <w:r>
        <w:t>Év közbeni kilépés esetén a már megfizetett tagdíj, képzési díj, biztosítási díj vagy kiegészítő szolgáltatási díj nem jár vissza.</w:t>
      </w:r>
    </w:p>
    <w:p w:rsidR="006E1A18" w:rsidRDefault="006E1A18">
      <w:pPr>
        <w:pStyle w:val="normal"/>
      </w:pPr>
      <w:r>
        <w:pict>
          <v:rect id="_x0000_i1034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jz9hmdkhgb8n" w:colFirst="0" w:colLast="0"/>
      <w:bookmarkEnd w:id="11"/>
      <w:r>
        <w:rPr>
          <w:b/>
          <w:bCs/>
          <w:sz w:val="34"/>
          <w:szCs w:val="34"/>
        </w:rPr>
        <w:t>10. Tagsági csomagok</w:t>
      </w:r>
    </w:p>
    <w:p w:rsidR="006E1A18" w:rsidRDefault="0057732C">
      <w:pPr>
        <w:pStyle w:val="normal"/>
        <w:spacing w:before="240" w:after="240"/>
      </w:pPr>
      <w:r>
        <w:t>Az Egyesület online csatlakozá</w:t>
      </w:r>
      <w:r>
        <w:t>si felületén az alábbi tagsági csomagok választhatók.</w:t>
      </w:r>
    </w:p>
    <w:p w:rsidR="006E1A18" w:rsidRDefault="0057732C">
      <w:pPr>
        <w:pStyle w:val="Cmsor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8au941vmykhg" w:colFirst="0" w:colLast="0"/>
      <w:bookmarkEnd w:id="12"/>
      <w:r>
        <w:rPr>
          <w:b/>
          <w:bCs/>
          <w:color w:val="000000"/>
          <w:sz w:val="26"/>
          <w:szCs w:val="26"/>
        </w:rPr>
        <w:t>10.1. Könyvelői alap tagság</w:t>
      </w:r>
    </w:p>
    <w:p w:rsidR="006E1A18" w:rsidRDefault="0057732C">
      <w:pPr>
        <w:pStyle w:val="normal"/>
        <w:spacing w:before="240" w:after="240"/>
      </w:pPr>
      <w:r>
        <w:t>Éves díj: 26.400 Ft / év</w:t>
      </w:r>
      <w:r>
        <w:br/>
        <w:t>Havi időarányos díj: 2.200 Ft / hó</w:t>
      </w:r>
      <w:r>
        <w:br/>
        <w:t>Elszámolási időszak: január 1. – december 31.</w:t>
      </w:r>
    </w:p>
    <w:p w:rsidR="006E1A18" w:rsidRDefault="0057732C">
      <w:pPr>
        <w:pStyle w:val="normal"/>
        <w:spacing w:before="240" w:after="240"/>
      </w:pPr>
      <w:r>
        <w:t>Év közbeni csatlakozás esetén a tárgyév december 31. napjáig fennmaradó havi hányad fizetendő.</w:t>
      </w:r>
    </w:p>
    <w:p w:rsidR="006E1A18" w:rsidRDefault="0057732C">
      <w:pPr>
        <w:pStyle w:val="normal"/>
        <w:spacing w:before="240" w:after="240"/>
      </w:pPr>
      <w:r>
        <w:t>A Könyvelői alap tagság tartalma:</w:t>
      </w:r>
    </w:p>
    <w:p w:rsidR="006E1A18" w:rsidRDefault="0057732C">
      <w:pPr>
        <w:pStyle w:val="normal"/>
        <w:numPr>
          <w:ilvl w:val="0"/>
          <w:numId w:val="26"/>
        </w:numPr>
        <w:spacing w:before="240"/>
      </w:pPr>
      <w:r>
        <w:t>szakmai kérdésfeltevési lehetőség,</w:t>
      </w:r>
    </w:p>
    <w:p w:rsidR="006E1A18" w:rsidRDefault="0057732C">
      <w:pPr>
        <w:pStyle w:val="normal"/>
        <w:numPr>
          <w:ilvl w:val="0"/>
          <w:numId w:val="26"/>
        </w:numPr>
      </w:pPr>
      <w:r>
        <w:t>elektronikus szaklap, különösen Könyv-vitel tartalmak,</w:t>
      </w:r>
    </w:p>
    <w:p w:rsidR="006E1A18" w:rsidRDefault="0057732C">
      <w:pPr>
        <w:pStyle w:val="normal"/>
        <w:numPr>
          <w:ilvl w:val="0"/>
          <w:numId w:val="26"/>
        </w:numPr>
      </w:pPr>
      <w:r>
        <w:t>folyamatosan frissülő szakmai hírek,</w:t>
      </w:r>
    </w:p>
    <w:p w:rsidR="006E1A18" w:rsidRDefault="0057732C">
      <w:pPr>
        <w:pStyle w:val="normal"/>
        <w:numPr>
          <w:ilvl w:val="0"/>
          <w:numId w:val="26"/>
        </w:numPr>
      </w:pPr>
      <w:r>
        <w:t>Tag Portál hozzáférés,</w:t>
      </w:r>
    </w:p>
    <w:p w:rsidR="006E1A18" w:rsidRDefault="0057732C">
      <w:pPr>
        <w:pStyle w:val="normal"/>
        <w:numPr>
          <w:ilvl w:val="0"/>
          <w:numId w:val="26"/>
        </w:numPr>
        <w:spacing w:after="240"/>
      </w:pPr>
      <w:r>
        <w:t>videós tartalmak.</w:t>
      </w:r>
    </w:p>
    <w:p w:rsidR="006E1A18" w:rsidRDefault="0057732C">
      <w:pPr>
        <w:pStyle w:val="Cmsor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setbwqbzrsdk" w:colFirst="0" w:colLast="0"/>
      <w:bookmarkEnd w:id="13"/>
      <w:r>
        <w:rPr>
          <w:b/>
          <w:bCs/>
          <w:color w:val="000000"/>
          <w:sz w:val="26"/>
          <w:szCs w:val="26"/>
        </w:rPr>
        <w:t>10.2. Emelt tagság</w:t>
      </w:r>
    </w:p>
    <w:p w:rsidR="006E1A18" w:rsidRDefault="0057732C">
      <w:pPr>
        <w:pStyle w:val="normal"/>
        <w:spacing w:before="240" w:after="240"/>
      </w:pPr>
      <w:r>
        <w:t>Éves díj: 26.400 Ft / év + 13.000 Ft / év képzési díj</w:t>
      </w:r>
      <w:r>
        <w:br/>
        <w:t>Alapdíj havi időarányos díja: 2.200 Ft / hó</w:t>
      </w:r>
      <w:r>
        <w:br/>
        <w:t>Képzési díj: 13.000 Ft / év, egy összegben fizetendő</w:t>
      </w:r>
      <w:r>
        <w:br/>
        <w:t>Elszámolási időszak: január 1. – december 31.</w:t>
      </w:r>
    </w:p>
    <w:p w:rsidR="006E1A18" w:rsidRDefault="0057732C">
      <w:pPr>
        <w:pStyle w:val="normal"/>
        <w:spacing w:before="240" w:after="240"/>
      </w:pPr>
      <w:r>
        <w:t>Az Emelt tagság tartalma:</w:t>
      </w:r>
    </w:p>
    <w:p w:rsidR="006E1A18" w:rsidRDefault="0057732C">
      <w:pPr>
        <w:pStyle w:val="normal"/>
        <w:numPr>
          <w:ilvl w:val="0"/>
          <w:numId w:val="12"/>
        </w:numPr>
        <w:spacing w:before="240"/>
      </w:pPr>
      <w:r>
        <w:t>minden szolgáltatás, amely a Könyvelői alap tagságban elérhető,</w:t>
      </w:r>
    </w:p>
    <w:p w:rsidR="006E1A18" w:rsidRDefault="0057732C">
      <w:pPr>
        <w:pStyle w:val="normal"/>
        <w:numPr>
          <w:ilvl w:val="0"/>
          <w:numId w:val="12"/>
        </w:numPr>
      </w:pPr>
      <w:r>
        <w:t xml:space="preserve">16 kreditpontos </w:t>
      </w:r>
      <w:proofErr w:type="spellStart"/>
      <w:r>
        <w:t>e-learning</w:t>
      </w:r>
      <w:proofErr w:type="spellEnd"/>
      <w:r>
        <w:t xml:space="preserve"> oktatás,</w:t>
      </w:r>
    </w:p>
    <w:p w:rsidR="006E1A18" w:rsidRDefault="0057732C">
      <w:pPr>
        <w:pStyle w:val="normal"/>
        <w:numPr>
          <w:ilvl w:val="0"/>
          <w:numId w:val="12"/>
        </w:numPr>
        <w:spacing w:after="240"/>
      </w:pPr>
      <w:r>
        <w:lastRenderedPageBreak/>
        <w:t>a tárgyévben elérhető, emelt tagsághoz kapcsolódó képzési szolgáltatások.</w:t>
      </w:r>
    </w:p>
    <w:p w:rsidR="006E1A18" w:rsidRDefault="0057732C">
      <w:pPr>
        <w:pStyle w:val="normal"/>
        <w:spacing w:before="240" w:after="240"/>
      </w:pPr>
      <w:r>
        <w:t>A képzési díj a tárgyévben jogosít a kapcsolódó képzési</w:t>
      </w:r>
      <w:r>
        <w:t xml:space="preserve"> szolgáltatások igénybevételére, és év közbeni kilépés vagy tagság megszűnése esetén nem jár vissza.</w:t>
      </w:r>
    </w:p>
    <w:p w:rsidR="006E1A18" w:rsidRDefault="006E1A18">
      <w:pPr>
        <w:pStyle w:val="normal"/>
      </w:pPr>
      <w:r>
        <w:pict>
          <v:rect id="_x0000_i1035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s1gbmdlk2ot4" w:colFirst="0" w:colLast="0"/>
      <w:bookmarkEnd w:id="14"/>
      <w:r>
        <w:rPr>
          <w:b/>
          <w:bCs/>
          <w:sz w:val="34"/>
          <w:szCs w:val="34"/>
        </w:rPr>
        <w:t>11. Biztosítási lehetőségek</w:t>
      </w:r>
    </w:p>
    <w:p w:rsidR="006E1A18" w:rsidRDefault="0057732C">
      <w:pPr>
        <w:pStyle w:val="normal"/>
        <w:spacing w:before="240" w:after="240"/>
      </w:pPr>
      <w:r>
        <w:t>Az Egyesület tagjai számára kedvezményes biztosítási lehetőségek érhetők el. A biztosítások igénybevétele önkéntes.</w:t>
      </w:r>
    </w:p>
    <w:p w:rsidR="006E1A18" w:rsidRDefault="0057732C">
      <w:pPr>
        <w:pStyle w:val="normal"/>
        <w:spacing w:before="240" w:after="240"/>
      </w:pPr>
      <w:r>
        <w:t>Az Egyesület a biztosítások kapcsán közvetítői és adminisztratív szerepet tölt be az igénylés, a csatlakozás és a díjfizetés kezelésében. Az Egyesület nem minősül biztosítónak, és nem maga nyújt biztosítási szolgáltatást.</w:t>
      </w:r>
    </w:p>
    <w:p w:rsidR="006E1A18" w:rsidRDefault="0057732C">
      <w:pPr>
        <w:pStyle w:val="normal"/>
        <w:spacing w:before="240" w:after="240"/>
      </w:pPr>
      <w:r>
        <w:t>A biztosítási fedezetet, a biztosí</w:t>
      </w:r>
      <w:r>
        <w:t>tási eseményeket, kizárásokat, limiteket, önrészeket, kárbejelentési és kárrendezési szabályokat minden esetben a biztosító mindenkor hatályos biztosítási feltételei és tájékoztatói határozzák meg.</w:t>
      </w:r>
    </w:p>
    <w:p w:rsidR="006E1A18" w:rsidRDefault="0057732C">
      <w:pPr>
        <w:pStyle w:val="normal"/>
        <w:spacing w:before="240" w:after="240"/>
      </w:pPr>
      <w:r>
        <w:t>A biztosítási időszak főszabály szerint:</w:t>
      </w:r>
    </w:p>
    <w:p w:rsidR="006E1A18" w:rsidRDefault="0057732C">
      <w:pPr>
        <w:pStyle w:val="normal"/>
        <w:spacing w:before="240" w:after="240"/>
      </w:pPr>
      <w:proofErr w:type="gramStart"/>
      <w:r>
        <w:t>szeptember</w:t>
      </w:r>
      <w:proofErr w:type="gramEnd"/>
      <w:r>
        <w:t xml:space="preserve"> 1. – a</w:t>
      </w:r>
      <w:r>
        <w:t>ugusztus 31.</w:t>
      </w:r>
    </w:p>
    <w:p w:rsidR="006E1A18" w:rsidRDefault="0057732C">
      <w:pPr>
        <w:pStyle w:val="normal"/>
        <w:spacing w:before="240" w:after="240"/>
      </w:pPr>
      <w:r>
        <w:t>Év közbeni csatlakozás esetén az adott biztosítási időszak augusztus 31. napjáig fennmaradó havi hányad fizetendő.</w:t>
      </w:r>
    </w:p>
    <w:p w:rsidR="006E1A18" w:rsidRDefault="0057732C">
      <w:pPr>
        <w:pStyle w:val="normal"/>
        <w:spacing w:before="240" w:after="240"/>
      </w:pPr>
      <w:r>
        <w:t xml:space="preserve">Több biztosítás egyidejű kötése esetén az ügyviteli költség egyszeri </w:t>
      </w:r>
      <w:r w:rsidR="0065236A">
        <w:t>3</w:t>
      </w:r>
      <w:r>
        <w:t>.</w:t>
      </w:r>
      <w:r w:rsidR="0065236A">
        <w:t>5</w:t>
      </w:r>
      <w:r>
        <w:t>00 Ft.</w:t>
      </w:r>
    </w:p>
    <w:p w:rsidR="006E1A18" w:rsidRDefault="006E1A18">
      <w:pPr>
        <w:pStyle w:val="normal"/>
      </w:pPr>
      <w:r>
        <w:pict>
          <v:rect id="_x0000_i1036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x68nopmzbooz" w:colFirst="0" w:colLast="0"/>
      <w:bookmarkEnd w:id="15"/>
      <w:r>
        <w:rPr>
          <w:b/>
          <w:bCs/>
          <w:sz w:val="34"/>
          <w:szCs w:val="34"/>
        </w:rPr>
        <w:t>12. Csoportos Felelősségbiztosítás (CSFB)</w:t>
      </w:r>
    </w:p>
    <w:p w:rsidR="006E1A18" w:rsidRDefault="0057732C">
      <w:pPr>
        <w:pStyle w:val="normal"/>
        <w:spacing w:before="240" w:after="240"/>
      </w:pPr>
      <w:r>
        <w:t xml:space="preserve">Éves </w:t>
      </w:r>
      <w:r>
        <w:t>díj: 38.500 Ft / év</w:t>
      </w:r>
      <w:r>
        <w:br/>
        <w:t>Biztosítási időszak: szeptember 1. – augusztus 31.</w:t>
      </w:r>
      <w:r>
        <w:br/>
        <w:t>Év közbeni csatlakozás esetén: az időszak zárásáig fennmaradó havi hányad fizetendő.</w:t>
      </w:r>
    </w:p>
    <w:p w:rsidR="006E1A18" w:rsidRDefault="0057732C">
      <w:pPr>
        <w:pStyle w:val="normal"/>
        <w:spacing w:before="240" w:after="240"/>
      </w:pPr>
      <w:r>
        <w:t>Limit:</w:t>
      </w:r>
    </w:p>
    <w:p w:rsidR="006E1A18" w:rsidRDefault="0057732C">
      <w:pPr>
        <w:pStyle w:val="normal"/>
        <w:numPr>
          <w:ilvl w:val="0"/>
          <w:numId w:val="6"/>
        </w:numPr>
        <w:spacing w:before="240"/>
      </w:pPr>
      <w:r>
        <w:t>4.000.000 Ft / kárigény,</w:t>
      </w:r>
    </w:p>
    <w:p w:rsidR="006E1A18" w:rsidRDefault="0057732C">
      <w:pPr>
        <w:pStyle w:val="normal"/>
        <w:numPr>
          <w:ilvl w:val="0"/>
          <w:numId w:val="6"/>
        </w:numPr>
        <w:spacing w:after="240"/>
      </w:pPr>
      <w:r>
        <w:t>8.000.000 Ft / év.</w:t>
      </w:r>
    </w:p>
    <w:p w:rsidR="006E1A18" w:rsidRDefault="0057732C">
      <w:pPr>
        <w:pStyle w:val="normal"/>
        <w:spacing w:before="240" w:after="240"/>
      </w:pPr>
      <w:r>
        <w:t>Önrész:</w:t>
      </w:r>
    </w:p>
    <w:p w:rsidR="006E1A18" w:rsidRDefault="0057732C">
      <w:pPr>
        <w:pStyle w:val="normal"/>
        <w:numPr>
          <w:ilvl w:val="0"/>
          <w:numId w:val="15"/>
        </w:numPr>
        <w:spacing w:before="240"/>
      </w:pPr>
      <w:r>
        <w:t>a kárigény 10%-</w:t>
      </w:r>
      <w:proofErr w:type="gramStart"/>
      <w:r>
        <w:t>a</w:t>
      </w:r>
      <w:proofErr w:type="gramEnd"/>
      <w:r>
        <w:t>,</w:t>
      </w:r>
    </w:p>
    <w:p w:rsidR="006E1A18" w:rsidRDefault="0057732C">
      <w:pPr>
        <w:pStyle w:val="normal"/>
        <w:numPr>
          <w:ilvl w:val="0"/>
          <w:numId w:val="15"/>
        </w:numPr>
      </w:pPr>
      <w:r>
        <w:t>levonásos önrész,</w:t>
      </w:r>
    </w:p>
    <w:p w:rsidR="006E1A18" w:rsidRDefault="0057732C">
      <w:pPr>
        <w:pStyle w:val="normal"/>
        <w:numPr>
          <w:ilvl w:val="0"/>
          <w:numId w:val="15"/>
        </w:numPr>
        <w:spacing w:after="240"/>
      </w:pPr>
      <w:r>
        <w:t>minim</w:t>
      </w:r>
      <w:r>
        <w:t>um önrész nélkül.</w:t>
      </w:r>
    </w:p>
    <w:p w:rsidR="006E1A18" w:rsidRDefault="0057732C">
      <w:pPr>
        <w:pStyle w:val="normal"/>
        <w:spacing w:before="240" w:after="240"/>
      </w:pPr>
      <w:r>
        <w:lastRenderedPageBreak/>
        <w:t>A Csoportos Felelősségbiztosítás részletes feltételeit a mindenkori biztosítási tájékoztató és biztosítási szerződési feltételek tartalmazzák.</w:t>
      </w:r>
    </w:p>
    <w:p w:rsidR="006E1A18" w:rsidRDefault="006E1A18">
      <w:pPr>
        <w:pStyle w:val="normal"/>
      </w:pPr>
      <w:r>
        <w:pict>
          <v:rect id="_x0000_i1037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5xx722vlvd36" w:colFirst="0" w:colLast="0"/>
      <w:bookmarkEnd w:id="16"/>
      <w:r>
        <w:rPr>
          <w:b/>
          <w:bCs/>
          <w:sz w:val="34"/>
          <w:szCs w:val="34"/>
        </w:rPr>
        <w:t>13. Munkavállalói Felelősségbiztosítás (MFB)</w:t>
      </w:r>
    </w:p>
    <w:p w:rsidR="006E1A18" w:rsidRDefault="0057732C">
      <w:pPr>
        <w:pStyle w:val="normal"/>
        <w:spacing w:before="240" w:after="240"/>
      </w:pPr>
      <w:r>
        <w:t>A Munkavállalói Felelősségbiztosítás akkor választható, ha a munkáltató MKOE tag, és biztosítani szeretné könyvelő, bérszámfejtő, HR vagy kapcsolódó szakmai feladatokat ellátó munkavállalóit.</w:t>
      </w:r>
    </w:p>
    <w:p w:rsidR="006E1A18" w:rsidRDefault="0057732C">
      <w:pPr>
        <w:pStyle w:val="normal"/>
        <w:spacing w:before="240" w:after="240"/>
      </w:pPr>
      <w:r>
        <w:t>Éves díj: 14.500 Ft / fő / év</w:t>
      </w:r>
      <w:r>
        <w:br/>
        <w:t>Biztosítási időszak: szeptember 1.</w:t>
      </w:r>
      <w:r>
        <w:t xml:space="preserve"> – augusztus 31.</w:t>
      </w:r>
      <w:r>
        <w:br/>
        <w:t>Év közbeni csatlakozás esetén: az időszak zárásáig fennmaradó havi hányad fizetendő.</w:t>
      </w:r>
    </w:p>
    <w:p w:rsidR="006E1A18" w:rsidRDefault="0057732C">
      <w:pPr>
        <w:pStyle w:val="normal"/>
        <w:spacing w:before="240" w:after="240"/>
      </w:pPr>
      <w:r>
        <w:t>Limit:</w:t>
      </w:r>
    </w:p>
    <w:p w:rsidR="006E1A18" w:rsidRDefault="0057732C">
      <w:pPr>
        <w:pStyle w:val="normal"/>
        <w:numPr>
          <w:ilvl w:val="0"/>
          <w:numId w:val="17"/>
        </w:numPr>
        <w:spacing w:before="240" w:after="240"/>
      </w:pPr>
      <w:r>
        <w:t>1.000.000 Ft / kár / év.</w:t>
      </w:r>
    </w:p>
    <w:p w:rsidR="006E1A18" w:rsidRDefault="0057732C">
      <w:pPr>
        <w:pStyle w:val="normal"/>
        <w:spacing w:before="240" w:after="240"/>
      </w:pPr>
      <w:r>
        <w:t>Önrész:</w:t>
      </w:r>
    </w:p>
    <w:p w:rsidR="006E1A18" w:rsidRDefault="0057732C">
      <w:pPr>
        <w:pStyle w:val="normal"/>
        <w:numPr>
          <w:ilvl w:val="0"/>
          <w:numId w:val="31"/>
        </w:numPr>
        <w:spacing w:before="240"/>
      </w:pPr>
      <w:r>
        <w:t>a kárigény 10%-</w:t>
      </w:r>
      <w:proofErr w:type="gramStart"/>
      <w:r>
        <w:t>a</w:t>
      </w:r>
      <w:proofErr w:type="gramEnd"/>
      <w:r>
        <w:t>,</w:t>
      </w:r>
    </w:p>
    <w:p w:rsidR="006E1A18" w:rsidRDefault="0057732C">
      <w:pPr>
        <w:pStyle w:val="normal"/>
        <w:numPr>
          <w:ilvl w:val="0"/>
          <w:numId w:val="31"/>
        </w:numPr>
      </w:pPr>
      <w:r>
        <w:t>levonásos önrész,</w:t>
      </w:r>
    </w:p>
    <w:p w:rsidR="006E1A18" w:rsidRDefault="0057732C">
      <w:pPr>
        <w:pStyle w:val="normal"/>
        <w:numPr>
          <w:ilvl w:val="0"/>
          <w:numId w:val="31"/>
        </w:numPr>
        <w:spacing w:after="240"/>
      </w:pPr>
      <w:r>
        <w:t>minimum önrész nélkül.</w:t>
      </w:r>
    </w:p>
    <w:p w:rsidR="006E1A18" w:rsidRDefault="0057732C">
      <w:pPr>
        <w:pStyle w:val="normal"/>
        <w:spacing w:before="240" w:after="240"/>
      </w:pPr>
      <w:r>
        <w:t>Munkavállalói Felelősségbiztosítás választása esetén a Csatlakozó köteles megadni az érintett munkavállaló nevét, születési idejét és szakmai okiratának számát.</w:t>
      </w:r>
    </w:p>
    <w:p w:rsidR="006E1A18" w:rsidRDefault="0057732C">
      <w:pPr>
        <w:pStyle w:val="normal"/>
        <w:spacing w:before="240" w:after="240"/>
      </w:pPr>
      <w:r>
        <w:t xml:space="preserve">A Csatlakozó felel azért, hogy a munkavállalói adatok megadása jogszerű legyen, és az érintett </w:t>
      </w:r>
      <w:r>
        <w:t>munkavállaló a szükséges adatkezelési tájékoztatást megkapja.</w:t>
      </w:r>
    </w:p>
    <w:p w:rsidR="006E1A18" w:rsidRDefault="006E1A18">
      <w:pPr>
        <w:pStyle w:val="normal"/>
      </w:pPr>
      <w:r>
        <w:pict>
          <v:rect id="_x0000_i1038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d7q4kki0kt6m" w:colFirst="0" w:colLast="0"/>
      <w:bookmarkEnd w:id="17"/>
      <w:r>
        <w:rPr>
          <w:b/>
          <w:bCs/>
          <w:sz w:val="34"/>
          <w:szCs w:val="34"/>
        </w:rPr>
        <w:t>14. GDPR Kiegészítő Biztosítás</w:t>
      </w:r>
    </w:p>
    <w:p w:rsidR="006E1A18" w:rsidRDefault="0057732C">
      <w:pPr>
        <w:pStyle w:val="normal"/>
        <w:spacing w:before="240" w:after="240"/>
      </w:pPr>
      <w:r>
        <w:t>A GDPR Kiegészítő Biztosítás kizárólag CSFB vagy MFB mellé köthető.</w:t>
      </w:r>
    </w:p>
    <w:p w:rsidR="006E1A18" w:rsidRDefault="0057732C">
      <w:pPr>
        <w:pStyle w:val="normal"/>
        <w:spacing w:before="240" w:after="240"/>
      </w:pPr>
      <w:r>
        <w:t>Éves díj: 7.700 Ft / év</w:t>
      </w:r>
      <w:r>
        <w:br/>
        <w:t>Biztosítási időszak: szeptember 1. – augusztus 31.</w:t>
      </w:r>
      <w:r>
        <w:br/>
        <w:t>Év közbeni csatlak</w:t>
      </w:r>
      <w:r>
        <w:t>ozás esetén: az időszak zárásáig fennmaradó havi hányad fizetendő.</w:t>
      </w:r>
    </w:p>
    <w:p w:rsidR="006E1A18" w:rsidRDefault="0057732C">
      <w:pPr>
        <w:pStyle w:val="normal"/>
        <w:spacing w:before="240" w:after="240"/>
      </w:pPr>
      <w:r>
        <w:t>Limit:</w:t>
      </w:r>
    </w:p>
    <w:p w:rsidR="006E1A18" w:rsidRDefault="00D13943">
      <w:pPr>
        <w:pStyle w:val="normal"/>
        <w:numPr>
          <w:ilvl w:val="0"/>
          <w:numId w:val="30"/>
        </w:numPr>
        <w:spacing w:before="240"/>
      </w:pPr>
      <w:r>
        <w:t>4</w:t>
      </w:r>
      <w:r w:rsidR="0057732C">
        <w:t>00</w:t>
      </w:r>
      <w:r w:rsidR="0057732C">
        <w:t>.000 Ft / kárigény</w:t>
      </w:r>
      <w:r w:rsidR="0057732C">
        <w:t>,</w:t>
      </w:r>
    </w:p>
    <w:p w:rsidR="006E1A18" w:rsidRDefault="00D13943">
      <w:pPr>
        <w:pStyle w:val="normal"/>
        <w:numPr>
          <w:ilvl w:val="0"/>
          <w:numId w:val="30"/>
        </w:numPr>
        <w:spacing w:after="240"/>
      </w:pPr>
      <w:r>
        <w:t>4</w:t>
      </w:r>
      <w:r w:rsidR="0057732C">
        <w:t>00.000 Ft / év.</w:t>
      </w:r>
    </w:p>
    <w:p w:rsidR="006E1A18" w:rsidRDefault="0057732C">
      <w:pPr>
        <w:pStyle w:val="normal"/>
        <w:spacing w:before="240" w:after="240"/>
      </w:pPr>
      <w:r>
        <w:t>Önrész:</w:t>
      </w:r>
    </w:p>
    <w:p w:rsidR="006E1A18" w:rsidRDefault="0057732C">
      <w:pPr>
        <w:pStyle w:val="normal"/>
        <w:numPr>
          <w:ilvl w:val="0"/>
          <w:numId w:val="3"/>
        </w:numPr>
        <w:spacing w:before="240"/>
      </w:pPr>
      <w:r>
        <w:t>a kárigény 10%-</w:t>
      </w:r>
      <w:proofErr w:type="gramStart"/>
      <w:r>
        <w:t>a</w:t>
      </w:r>
      <w:proofErr w:type="gramEnd"/>
      <w:r>
        <w:t>,</w:t>
      </w:r>
    </w:p>
    <w:p w:rsidR="006E1A18" w:rsidRDefault="0057732C">
      <w:pPr>
        <w:pStyle w:val="normal"/>
        <w:numPr>
          <w:ilvl w:val="0"/>
          <w:numId w:val="3"/>
        </w:numPr>
      </w:pPr>
      <w:r>
        <w:lastRenderedPageBreak/>
        <w:t>levonásos önrész,</w:t>
      </w:r>
    </w:p>
    <w:p w:rsidR="006E1A18" w:rsidRDefault="0057732C">
      <w:pPr>
        <w:pStyle w:val="normal"/>
        <w:numPr>
          <w:ilvl w:val="0"/>
          <w:numId w:val="3"/>
        </w:numPr>
        <w:spacing w:after="240"/>
      </w:pPr>
      <w:r>
        <w:t>minimum önrész nélkül.</w:t>
      </w:r>
    </w:p>
    <w:p w:rsidR="006E1A18" w:rsidRDefault="0057732C">
      <w:pPr>
        <w:pStyle w:val="normal"/>
        <w:spacing w:before="240" w:after="240"/>
      </w:pPr>
      <w:r>
        <w:t>A GDPR Kiegészítő Biztosítás részletes szabályait a mindenkori biztosít</w:t>
      </w:r>
      <w:r>
        <w:t>ási tájékoztató és biztosítási szerződési feltételek tartalmazzák.</w:t>
      </w:r>
    </w:p>
    <w:p w:rsidR="006E1A18" w:rsidRDefault="006E1A18">
      <w:pPr>
        <w:pStyle w:val="normal"/>
      </w:pPr>
      <w:r>
        <w:pict>
          <v:rect id="_x0000_i1039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8" w:name="_8j87sap1nle4" w:colFirst="0" w:colLast="0"/>
      <w:bookmarkEnd w:id="18"/>
      <w:r>
        <w:rPr>
          <w:b/>
          <w:bCs/>
          <w:sz w:val="34"/>
          <w:szCs w:val="34"/>
        </w:rPr>
        <w:t>15. CYBER Kiegészítő Biztosítás</w:t>
      </w:r>
    </w:p>
    <w:p w:rsidR="006E1A18" w:rsidRDefault="0057732C">
      <w:pPr>
        <w:pStyle w:val="normal"/>
        <w:spacing w:before="240" w:after="240"/>
      </w:pPr>
      <w:r>
        <w:t>A CYBER Kiegészítő Biztosítás önmagában is köthető. A biztosítás személyes adatokkal, vállalati információkkal és informatikai incidensekkel kapcsolatos károk fedezésére szolgál a biztosítási feltételekben meghatározott körben.</w:t>
      </w:r>
    </w:p>
    <w:p w:rsidR="006E1A18" w:rsidRDefault="0057732C">
      <w:pPr>
        <w:pStyle w:val="normal"/>
        <w:spacing w:before="240" w:after="240"/>
      </w:pPr>
      <w:r>
        <w:t>Éves díj: 11.000 Ft / év</w:t>
      </w:r>
      <w:r>
        <w:br/>
        <w:t>Biz</w:t>
      </w:r>
      <w:r>
        <w:t>tosítási időszak: szeptember 1. – augusztus 31.</w:t>
      </w:r>
      <w:r>
        <w:br/>
        <w:t>Év közbeni csatlakozás esetén: az időszak zárásáig fennmaradó havi hányad fizetendő.</w:t>
      </w:r>
    </w:p>
    <w:p w:rsidR="006E1A18" w:rsidRDefault="0057732C">
      <w:pPr>
        <w:pStyle w:val="normal"/>
        <w:spacing w:before="240" w:after="240"/>
      </w:pPr>
      <w:r>
        <w:t>Limit:</w:t>
      </w:r>
    </w:p>
    <w:p w:rsidR="006E1A18" w:rsidRDefault="0057732C">
      <w:pPr>
        <w:pStyle w:val="normal"/>
        <w:numPr>
          <w:ilvl w:val="0"/>
          <w:numId w:val="32"/>
        </w:numPr>
        <w:spacing w:before="240"/>
      </w:pPr>
      <w:r>
        <w:t>6.000.000 Ft / kárigény,</w:t>
      </w:r>
    </w:p>
    <w:p w:rsidR="006E1A18" w:rsidRDefault="00DC44F2">
      <w:pPr>
        <w:pStyle w:val="normal"/>
        <w:numPr>
          <w:ilvl w:val="0"/>
          <w:numId w:val="32"/>
        </w:numPr>
        <w:spacing w:after="240"/>
      </w:pPr>
      <w:r>
        <w:t>6</w:t>
      </w:r>
      <w:r w:rsidR="0057732C">
        <w:t>.000.000 Ft / év.</w:t>
      </w:r>
    </w:p>
    <w:p w:rsidR="006E1A18" w:rsidRDefault="0057732C">
      <w:pPr>
        <w:pStyle w:val="normal"/>
        <w:spacing w:before="240" w:after="240"/>
      </w:pPr>
      <w:r>
        <w:t>Önrész:</w:t>
      </w:r>
    </w:p>
    <w:p w:rsidR="006E1A18" w:rsidRDefault="0057732C">
      <w:pPr>
        <w:pStyle w:val="normal"/>
        <w:numPr>
          <w:ilvl w:val="0"/>
          <w:numId w:val="4"/>
        </w:numPr>
        <w:spacing w:before="240"/>
      </w:pPr>
      <w:r>
        <w:t>a kárigény 10%-</w:t>
      </w:r>
      <w:proofErr w:type="gramStart"/>
      <w:r>
        <w:t>a</w:t>
      </w:r>
      <w:proofErr w:type="gramEnd"/>
      <w:r>
        <w:t>,</w:t>
      </w:r>
    </w:p>
    <w:p w:rsidR="006E1A18" w:rsidRDefault="0057732C">
      <w:pPr>
        <w:pStyle w:val="normal"/>
        <w:numPr>
          <w:ilvl w:val="0"/>
          <w:numId w:val="4"/>
        </w:numPr>
      </w:pPr>
      <w:r>
        <w:t>minimum 100.000 Ft,</w:t>
      </w:r>
    </w:p>
    <w:p w:rsidR="006E1A18" w:rsidRDefault="0057732C">
      <w:pPr>
        <w:pStyle w:val="normal"/>
        <w:numPr>
          <w:ilvl w:val="0"/>
          <w:numId w:val="4"/>
        </w:numPr>
        <w:spacing w:after="240"/>
      </w:pPr>
      <w:r>
        <w:t>levonásos önrész.</w:t>
      </w:r>
    </w:p>
    <w:p w:rsidR="006E1A18" w:rsidRDefault="0057732C">
      <w:pPr>
        <w:pStyle w:val="normal"/>
        <w:spacing w:before="240" w:after="240"/>
      </w:pPr>
      <w:r>
        <w:t xml:space="preserve">Kiemelt </w:t>
      </w:r>
      <w:r>
        <w:t>fedezetek:</w:t>
      </w:r>
    </w:p>
    <w:p w:rsidR="006E1A18" w:rsidRDefault="0057732C">
      <w:pPr>
        <w:pStyle w:val="normal"/>
        <w:spacing w:before="240" w:after="240"/>
      </w:pPr>
      <w:r>
        <w:t>100%-os fedezeti kör:</w:t>
      </w:r>
    </w:p>
    <w:p w:rsidR="006E1A18" w:rsidRDefault="0057732C">
      <w:pPr>
        <w:pStyle w:val="normal"/>
        <w:numPr>
          <w:ilvl w:val="0"/>
          <w:numId w:val="7"/>
        </w:numPr>
        <w:spacing w:before="240"/>
      </w:pPr>
      <w:r>
        <w:t>személyes adatok,</w:t>
      </w:r>
    </w:p>
    <w:p w:rsidR="006E1A18" w:rsidRDefault="0057732C">
      <w:pPr>
        <w:pStyle w:val="normal"/>
        <w:numPr>
          <w:ilvl w:val="0"/>
          <w:numId w:val="7"/>
        </w:numPr>
      </w:pPr>
      <w:r>
        <w:t>vállalati információk,</w:t>
      </w:r>
    </w:p>
    <w:p w:rsidR="006E1A18" w:rsidRDefault="0057732C">
      <w:pPr>
        <w:pStyle w:val="normal"/>
        <w:numPr>
          <w:ilvl w:val="0"/>
          <w:numId w:val="7"/>
        </w:numPr>
        <w:spacing w:after="240"/>
      </w:pPr>
      <w:r>
        <w:t>hálózatbiztonság.</w:t>
      </w:r>
    </w:p>
    <w:p w:rsidR="006E1A18" w:rsidRDefault="0057732C">
      <w:pPr>
        <w:pStyle w:val="normal"/>
        <w:spacing w:before="240" w:after="240"/>
      </w:pPr>
      <w:r>
        <w:t>25%-os fedezeti kör:</w:t>
      </w:r>
    </w:p>
    <w:p w:rsidR="006E1A18" w:rsidRDefault="0057732C">
      <w:pPr>
        <w:pStyle w:val="normal"/>
        <w:numPr>
          <w:ilvl w:val="0"/>
          <w:numId w:val="9"/>
        </w:numPr>
        <w:spacing w:before="240"/>
      </w:pPr>
      <w:r>
        <w:t>jó hírnév védelme,</w:t>
      </w:r>
    </w:p>
    <w:p w:rsidR="006E1A18" w:rsidRDefault="0057732C">
      <w:pPr>
        <w:pStyle w:val="normal"/>
        <w:numPr>
          <w:ilvl w:val="0"/>
          <w:numId w:val="9"/>
        </w:numPr>
        <w:spacing w:after="240"/>
      </w:pPr>
      <w:r>
        <w:t>adatalanyok értesítése.</w:t>
      </w:r>
    </w:p>
    <w:p w:rsidR="006E1A18" w:rsidRDefault="0057732C">
      <w:pPr>
        <w:pStyle w:val="normal"/>
        <w:spacing w:before="240" w:after="240"/>
      </w:pPr>
      <w:r>
        <w:t>20%-os fedezeti kör:</w:t>
      </w:r>
    </w:p>
    <w:p w:rsidR="006E1A18" w:rsidRDefault="0057732C">
      <w:pPr>
        <w:pStyle w:val="normal"/>
        <w:numPr>
          <w:ilvl w:val="0"/>
          <w:numId w:val="23"/>
        </w:numPr>
        <w:spacing w:before="240"/>
      </w:pPr>
      <w:r>
        <w:t>GDPR bírságok,</w:t>
      </w:r>
    </w:p>
    <w:p w:rsidR="006E1A18" w:rsidRDefault="0057732C">
      <w:pPr>
        <w:pStyle w:val="normal"/>
        <w:numPr>
          <w:ilvl w:val="0"/>
          <w:numId w:val="23"/>
        </w:numPr>
        <w:spacing w:after="240"/>
      </w:pPr>
      <w:r>
        <w:t>proaktív szakértői szolgáltatások.</w:t>
      </w:r>
    </w:p>
    <w:p w:rsidR="006E1A18" w:rsidRDefault="0057732C">
      <w:pPr>
        <w:pStyle w:val="normal"/>
        <w:spacing w:before="240" w:after="240"/>
      </w:pPr>
      <w:r>
        <w:t>15%-os fedezeti kör:</w:t>
      </w:r>
    </w:p>
    <w:p w:rsidR="006E1A18" w:rsidRDefault="0057732C">
      <w:pPr>
        <w:pStyle w:val="normal"/>
        <w:numPr>
          <w:ilvl w:val="0"/>
          <w:numId w:val="19"/>
        </w:numPr>
        <w:spacing w:before="240" w:after="240"/>
      </w:pPr>
      <w:r>
        <w:t>elektronikus adatok helyreállítása.</w:t>
      </w:r>
    </w:p>
    <w:p w:rsidR="006E1A18" w:rsidRDefault="0057732C">
      <w:pPr>
        <w:pStyle w:val="normal"/>
        <w:spacing w:before="240" w:after="240"/>
      </w:pPr>
      <w:r>
        <w:lastRenderedPageBreak/>
        <w:t>A CYBER Kiegészítő Biztosítás részletes szabályait a mindenkori biztosítási tájékoztató és biztosítási szerződési feltételek tartalmazzák.</w:t>
      </w:r>
    </w:p>
    <w:p w:rsidR="006E1A18" w:rsidRDefault="006E1A18">
      <w:pPr>
        <w:pStyle w:val="normal"/>
      </w:pPr>
      <w:r>
        <w:pict>
          <v:rect id="_x0000_i1040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expfh8yes8gi" w:colFirst="0" w:colLast="0"/>
      <w:bookmarkEnd w:id="19"/>
      <w:r>
        <w:rPr>
          <w:b/>
          <w:bCs/>
          <w:sz w:val="34"/>
          <w:szCs w:val="34"/>
        </w:rPr>
        <w:t>16. Díjak és időarányos díjfizetés</w:t>
      </w:r>
    </w:p>
    <w:p w:rsidR="006E1A18" w:rsidRDefault="0057732C">
      <w:pPr>
        <w:pStyle w:val="normal"/>
        <w:spacing w:before="240" w:after="240"/>
      </w:pPr>
      <w:r>
        <w:t>A tagsági díjak éves díjak.</w:t>
      </w:r>
    </w:p>
    <w:p w:rsidR="006E1A18" w:rsidRDefault="0057732C">
      <w:pPr>
        <w:pStyle w:val="normal"/>
        <w:spacing w:before="240" w:after="240"/>
      </w:pPr>
      <w:r>
        <w:t xml:space="preserve">A tagsági díjak </w:t>
      </w:r>
      <w:r>
        <w:t>elszámolási időszaka:</w:t>
      </w:r>
    </w:p>
    <w:p w:rsidR="006E1A18" w:rsidRDefault="0057732C">
      <w:pPr>
        <w:pStyle w:val="normal"/>
        <w:spacing w:before="240" w:after="240"/>
      </w:pPr>
      <w:proofErr w:type="gramStart"/>
      <w:r>
        <w:t>január</w:t>
      </w:r>
      <w:proofErr w:type="gramEnd"/>
      <w:r>
        <w:t xml:space="preserve"> 1. – december 31.</w:t>
      </w:r>
    </w:p>
    <w:p w:rsidR="006E1A18" w:rsidRDefault="0057732C">
      <w:pPr>
        <w:pStyle w:val="normal"/>
        <w:spacing w:before="240" w:after="240"/>
      </w:pPr>
      <w:r>
        <w:t>Év közbeni csatlakozás esetén a Csatlakozó a tárgyév december 31. napjáig fennmaradó havi hányadot köteles megfizetni.</w:t>
      </w:r>
    </w:p>
    <w:p w:rsidR="006E1A18" w:rsidRDefault="0057732C">
      <w:pPr>
        <w:pStyle w:val="normal"/>
        <w:spacing w:before="240" w:after="240"/>
      </w:pPr>
      <w:r>
        <w:t>A biztosítási díjak éves díjak.</w:t>
      </w:r>
    </w:p>
    <w:p w:rsidR="006E1A18" w:rsidRDefault="0057732C">
      <w:pPr>
        <w:pStyle w:val="normal"/>
        <w:spacing w:before="240" w:after="240"/>
      </w:pPr>
      <w:r>
        <w:t>A biztosítási díjak elszámolási időszaka:</w:t>
      </w:r>
    </w:p>
    <w:p w:rsidR="006E1A18" w:rsidRDefault="0057732C">
      <w:pPr>
        <w:pStyle w:val="normal"/>
        <w:spacing w:before="240" w:after="240"/>
      </w:pPr>
      <w:proofErr w:type="gramStart"/>
      <w:r>
        <w:t>szeptember</w:t>
      </w:r>
      <w:proofErr w:type="gramEnd"/>
      <w:r>
        <w:t xml:space="preserve"> 1. – </w:t>
      </w:r>
      <w:r>
        <w:t>augusztus 31.</w:t>
      </w:r>
    </w:p>
    <w:p w:rsidR="006E1A18" w:rsidRDefault="0057732C">
      <w:pPr>
        <w:pStyle w:val="normal"/>
        <w:spacing w:before="240" w:after="240"/>
      </w:pPr>
      <w:r>
        <w:t>Év közbeni biztosítási csatlakozás esetén a Csatlakozó az adott biztosítási időszak augusztus 31. napjáig fennmaradó havi hányadot köteles megfizetni.</w:t>
      </w:r>
    </w:p>
    <w:p w:rsidR="006E1A18" w:rsidRDefault="0057732C">
      <w:pPr>
        <w:pStyle w:val="normal"/>
        <w:spacing w:before="240" w:after="240"/>
      </w:pPr>
      <w:r>
        <w:t>A díjak forintban értendők, és a számlán feltüntetett adótartalommal kerülnek számlázásra.</w:t>
      </w:r>
    </w:p>
    <w:p w:rsidR="006E1A18" w:rsidRDefault="0057732C">
      <w:pPr>
        <w:pStyle w:val="normal"/>
        <w:spacing w:before="240" w:after="240"/>
      </w:pPr>
      <w:r>
        <w:t>A csatlakozási felületen megjelenített végösszeg tartalmazza a választott tagsági csomag, kiegészítő szolgáltatás, biztosítás és ügyviteli költség fizetendő összegét.</w:t>
      </w:r>
    </w:p>
    <w:p w:rsidR="006E1A18" w:rsidRDefault="006E1A18">
      <w:pPr>
        <w:pStyle w:val="normal"/>
      </w:pPr>
      <w:r>
        <w:pict>
          <v:rect id="_x0000_i1041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obcmoz8h9iqh" w:colFirst="0" w:colLast="0"/>
      <w:bookmarkEnd w:id="20"/>
      <w:r>
        <w:rPr>
          <w:b/>
          <w:bCs/>
          <w:sz w:val="34"/>
          <w:szCs w:val="34"/>
        </w:rPr>
        <w:t>17. Fizetési módok</w:t>
      </w:r>
    </w:p>
    <w:p w:rsidR="006E1A18" w:rsidRDefault="0057732C">
      <w:pPr>
        <w:pStyle w:val="normal"/>
        <w:spacing w:before="240" w:after="240"/>
      </w:pPr>
      <w:r>
        <w:t>A Csatlakozó az alábbi fizetési módok közül választhat:</w:t>
      </w:r>
    </w:p>
    <w:p w:rsidR="006E1A18" w:rsidRDefault="0057732C">
      <w:pPr>
        <w:pStyle w:val="normal"/>
        <w:numPr>
          <w:ilvl w:val="0"/>
          <w:numId w:val="28"/>
        </w:numPr>
        <w:spacing w:before="240"/>
      </w:pPr>
      <w:r>
        <w:t>közvetlen ba</w:t>
      </w:r>
      <w:r>
        <w:t>nki átutalás,</w:t>
      </w:r>
    </w:p>
    <w:p w:rsidR="006E1A18" w:rsidRDefault="0057732C">
      <w:pPr>
        <w:pStyle w:val="normal"/>
        <w:numPr>
          <w:ilvl w:val="0"/>
          <w:numId w:val="28"/>
        </w:numPr>
        <w:spacing w:after="240"/>
      </w:pPr>
      <w:r>
        <w:t xml:space="preserve">bankkártyás fizetés </w:t>
      </w:r>
      <w:proofErr w:type="spellStart"/>
      <w:r>
        <w:t>SimplePay-en</w:t>
      </w:r>
      <w:proofErr w:type="spellEnd"/>
      <w:r>
        <w:t xml:space="preserve"> keresztül.</w:t>
      </w:r>
    </w:p>
    <w:p w:rsidR="006E1A18" w:rsidRDefault="006E1A18">
      <w:pPr>
        <w:pStyle w:val="normal"/>
      </w:pPr>
      <w:r>
        <w:pict>
          <v:rect id="_x0000_i1042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9ajerfs8l1yz" w:colFirst="0" w:colLast="0"/>
      <w:bookmarkEnd w:id="21"/>
      <w:r>
        <w:rPr>
          <w:b/>
          <w:bCs/>
          <w:sz w:val="34"/>
          <w:szCs w:val="34"/>
        </w:rPr>
        <w:t>18. Közvetlen banki átutalás</w:t>
      </w:r>
    </w:p>
    <w:p w:rsidR="006E1A18" w:rsidRDefault="0057732C">
      <w:pPr>
        <w:pStyle w:val="normal"/>
        <w:spacing w:before="240" w:after="240"/>
      </w:pPr>
      <w:r>
        <w:t>Banki átutalás esetén a díjat az Egyesület bankszámlájára kell megfizetni.</w:t>
      </w:r>
    </w:p>
    <w:p w:rsidR="006E1A18" w:rsidRDefault="0057732C">
      <w:pPr>
        <w:pStyle w:val="normal"/>
        <w:spacing w:before="240" w:after="240"/>
      </w:pPr>
      <w:r>
        <w:t>Bankszámlavezető bank: MBH Bank</w:t>
      </w:r>
      <w:r>
        <w:br/>
        <w:t>Kedvezményezett: Magyar Könyvelők Országos Egyesülete</w:t>
      </w:r>
      <w:r>
        <w:br/>
      </w:r>
      <w:r>
        <w:t>Bankszámlaszám: 10300002-13527297-00014902</w:t>
      </w:r>
    </w:p>
    <w:p w:rsidR="006E1A18" w:rsidRDefault="0057732C">
      <w:pPr>
        <w:pStyle w:val="normal"/>
        <w:spacing w:before="240" w:after="240"/>
      </w:pPr>
      <w:r>
        <w:lastRenderedPageBreak/>
        <w:t>Az átutalás közlemény rovatában kötelező feltüntetni:</w:t>
      </w:r>
    </w:p>
    <w:p w:rsidR="006E1A18" w:rsidRDefault="0057732C">
      <w:pPr>
        <w:pStyle w:val="normal"/>
        <w:spacing w:before="240" w:after="240"/>
      </w:pPr>
      <w:r>
        <w:t>SZÁMLA SZÁM és RENDELÉSI AZONOSÍTÓ</w:t>
      </w:r>
    </w:p>
    <w:p w:rsidR="006E1A18" w:rsidRDefault="0057732C">
      <w:pPr>
        <w:pStyle w:val="normal"/>
        <w:spacing w:before="240" w:after="240"/>
      </w:pPr>
      <w:r>
        <w:t>A banki átutalás fizetési határideje: 8 nap.</w:t>
      </w:r>
    </w:p>
    <w:p w:rsidR="006E1A18" w:rsidRDefault="0057732C">
      <w:pPr>
        <w:pStyle w:val="normal"/>
        <w:spacing w:before="240" w:after="240"/>
      </w:pPr>
      <w:r>
        <w:t>Amennyiben a Csatlakozó a díjat 8 napon belül nem fizeti meg, az Egyesület jogo</w:t>
      </w:r>
      <w:r>
        <w:t xml:space="preserve">sult a csatlakozást törölni, a tagsági szolgáltatásokhoz való hozzáférést nem aktiválni, illetve az esetlegesen létrejött díjfizetési kötelezettséget a </w:t>
      </w:r>
      <w:proofErr w:type="spellStart"/>
      <w:r>
        <w:t>Billingo</w:t>
      </w:r>
      <w:proofErr w:type="spellEnd"/>
      <w:r>
        <w:t xml:space="preserve"> rendszerén keresztül kezelni.</w:t>
      </w:r>
    </w:p>
    <w:p w:rsidR="006E1A18" w:rsidRDefault="0057732C">
      <w:pPr>
        <w:pStyle w:val="normal"/>
        <w:spacing w:before="240" w:after="240"/>
      </w:pPr>
      <w:r>
        <w:t>A fizetés akkor minősül teljesítettnek, amikor az összeg az Egyes</w:t>
      </w:r>
      <w:r>
        <w:t>ület bankszámláján jóváírásra kerül.</w:t>
      </w:r>
    </w:p>
    <w:p w:rsidR="006E1A18" w:rsidRDefault="006E1A18">
      <w:pPr>
        <w:pStyle w:val="normal"/>
      </w:pPr>
      <w:r>
        <w:pict>
          <v:rect id="_x0000_i1043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2" w:name="_dqeyr7gl0ufw" w:colFirst="0" w:colLast="0"/>
      <w:bookmarkEnd w:id="22"/>
      <w:r>
        <w:rPr>
          <w:b/>
          <w:bCs/>
          <w:sz w:val="34"/>
          <w:szCs w:val="34"/>
        </w:rPr>
        <w:t xml:space="preserve">19. Bankkártyás fizetés </w:t>
      </w:r>
      <w:proofErr w:type="spellStart"/>
      <w:r>
        <w:rPr>
          <w:b/>
          <w:bCs/>
          <w:sz w:val="34"/>
          <w:szCs w:val="34"/>
        </w:rPr>
        <w:t>SimplePay-en</w:t>
      </w:r>
      <w:proofErr w:type="spellEnd"/>
      <w:r>
        <w:rPr>
          <w:b/>
          <w:bCs/>
          <w:sz w:val="34"/>
          <w:szCs w:val="34"/>
        </w:rPr>
        <w:t xml:space="preserve"> keresztül</w:t>
      </w:r>
    </w:p>
    <w:p w:rsidR="006E1A18" w:rsidRDefault="0057732C">
      <w:pPr>
        <w:pStyle w:val="normal"/>
        <w:spacing w:before="240" w:after="240"/>
      </w:pPr>
      <w:r>
        <w:t xml:space="preserve">Bankkártyás fizetés esetén a fizetés a </w:t>
      </w:r>
      <w:proofErr w:type="spellStart"/>
      <w:r>
        <w:t>SimplePay</w:t>
      </w:r>
      <w:proofErr w:type="spellEnd"/>
      <w:r>
        <w:t xml:space="preserve"> online fizetési rendszerén keresztül történik.</w:t>
      </w:r>
    </w:p>
    <w:p w:rsidR="006E1A18" w:rsidRDefault="0057732C">
      <w:pPr>
        <w:pStyle w:val="normal"/>
        <w:spacing w:before="240" w:after="240"/>
      </w:pPr>
      <w:r>
        <w:t xml:space="preserve">A </w:t>
      </w:r>
      <w:proofErr w:type="spellStart"/>
      <w:r>
        <w:t>SimplePay</w:t>
      </w:r>
      <w:proofErr w:type="spellEnd"/>
      <w:r>
        <w:t xml:space="preserve"> szolgáltatás üzemeltetője és nyújtója:</w:t>
      </w:r>
    </w:p>
    <w:p w:rsidR="006E1A18" w:rsidRDefault="0057732C">
      <w:pPr>
        <w:pStyle w:val="normal"/>
        <w:spacing w:before="240" w:after="240"/>
        <w:rPr>
          <w:color w:val="1155CC"/>
          <w:u w:val="single"/>
        </w:rPr>
      </w:pPr>
      <w:proofErr w:type="spellStart"/>
      <w:r>
        <w:t>SimplePay</w:t>
      </w:r>
      <w:proofErr w:type="spellEnd"/>
      <w:r>
        <w:t xml:space="preserve"> Zártkörűen Mű</w:t>
      </w:r>
      <w:r>
        <w:t>ködő Részvénytársaság</w:t>
      </w:r>
      <w:r>
        <w:br/>
        <w:t xml:space="preserve">Rövidített név: </w:t>
      </w:r>
      <w:proofErr w:type="spellStart"/>
      <w:r>
        <w:t>SimplePay</w:t>
      </w:r>
      <w:proofErr w:type="spellEnd"/>
      <w:r>
        <w:t xml:space="preserve"> </w:t>
      </w:r>
      <w:proofErr w:type="spellStart"/>
      <w:r>
        <w:t>Zrt</w:t>
      </w:r>
      <w:proofErr w:type="spellEnd"/>
      <w:r>
        <w:t>.</w:t>
      </w:r>
      <w:r>
        <w:br/>
        <w:t>Székhely: 1138 Budapest, Váci út 135–139. B. épület 5. emelet</w:t>
      </w:r>
      <w:r>
        <w:br/>
        <w:t>Cégjegyzékszám: 01-10-143303</w:t>
      </w:r>
      <w:r>
        <w:br/>
        <w:t>Nyilvántartó: Fővárosi Törvényszék Cégbírósága</w:t>
      </w:r>
      <w:r>
        <w:br/>
        <w:t>Adószám: 32835155-2-44</w:t>
      </w:r>
      <w:r>
        <w:br/>
      </w:r>
      <w:proofErr w:type="spellStart"/>
      <w:r>
        <w:t>SimplePay</w:t>
      </w:r>
      <w:proofErr w:type="spellEnd"/>
      <w:r>
        <w:t xml:space="preserve"> kereskedői ÁSZF:</w:t>
      </w:r>
      <w:hyperlink r:id="rId15">
        <w:r>
          <w:t xml:space="preserve"> </w:t>
        </w:r>
      </w:hyperlink>
      <w:hyperlink r:id="rId16">
        <w:r>
          <w:rPr>
            <w:color w:val="1155CC"/>
            <w:u w:val="single"/>
          </w:rPr>
          <w:t>https://simplepay.hu/kereskedo-aszf/</w:t>
        </w:r>
      </w:hyperlink>
    </w:p>
    <w:p w:rsidR="006E1A18" w:rsidRDefault="0057732C">
      <w:pPr>
        <w:pStyle w:val="normal"/>
        <w:spacing w:before="240" w:after="240"/>
      </w:pPr>
      <w:r>
        <w:t xml:space="preserve">Bankkártyás fizetés esetén a Csatlakozó a </w:t>
      </w:r>
      <w:proofErr w:type="spellStart"/>
      <w:r>
        <w:t>SimplePay</w:t>
      </w:r>
      <w:proofErr w:type="spellEnd"/>
      <w:r>
        <w:t xml:space="preserve"> fizetési oldalára kerül át, ahol a fizetéshez szükséges bankkártya</w:t>
      </w:r>
      <w:r w:rsidR="00DC44F2">
        <w:t xml:space="preserve"> </w:t>
      </w:r>
      <w:r>
        <w:t xml:space="preserve">adatokat közvetlenül a </w:t>
      </w:r>
      <w:proofErr w:type="spellStart"/>
      <w:r>
        <w:t>SimplePay</w:t>
      </w:r>
      <w:proofErr w:type="spellEnd"/>
      <w:r>
        <w:t xml:space="preserve"> biztonságos fizetési felületén adja meg.</w:t>
      </w:r>
    </w:p>
    <w:p w:rsidR="006E1A18" w:rsidRDefault="0057732C">
      <w:pPr>
        <w:pStyle w:val="normal"/>
        <w:spacing w:before="240" w:after="240"/>
      </w:pPr>
      <w:r>
        <w:t>Az Egyesület a Csatlakozó bankkártya</w:t>
      </w:r>
      <w:r w:rsidR="00DC44F2">
        <w:t xml:space="preserve"> </w:t>
      </w:r>
      <w:r>
        <w:t xml:space="preserve">adatait nem ismeri meg, nem </w:t>
      </w:r>
      <w:proofErr w:type="gramStart"/>
      <w:r>
        <w:t>kezeli</w:t>
      </w:r>
      <w:proofErr w:type="gramEnd"/>
      <w:r>
        <w:t xml:space="preserve"> és nem tárolja.</w:t>
      </w:r>
    </w:p>
    <w:p w:rsidR="006E1A18" w:rsidRDefault="0057732C">
      <w:pPr>
        <w:pStyle w:val="normal"/>
        <w:spacing w:before="240" w:after="240"/>
      </w:pPr>
      <w:r>
        <w:t>Sikertelen bankkártyás fizetés esetén a díjfizetés nem minősül teljesítettnek, és az Egyesület a tagsági szolgáltatásokhoz való hozzáférést a sikeres fizetésig visszatarthatja.</w:t>
      </w:r>
    </w:p>
    <w:p w:rsidR="006E1A18" w:rsidRDefault="006E1A18">
      <w:pPr>
        <w:pStyle w:val="normal"/>
      </w:pPr>
      <w:r>
        <w:pict>
          <v:rect id="_x0000_i1044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3" w:name="_x9vq6a3wo3k1" w:colFirst="0" w:colLast="0"/>
      <w:bookmarkEnd w:id="23"/>
      <w:r>
        <w:rPr>
          <w:b/>
          <w:bCs/>
          <w:sz w:val="34"/>
          <w:szCs w:val="34"/>
        </w:rPr>
        <w:t xml:space="preserve">20. </w:t>
      </w:r>
      <w:proofErr w:type="spellStart"/>
      <w:r>
        <w:rPr>
          <w:b/>
          <w:bCs/>
          <w:sz w:val="34"/>
          <w:szCs w:val="34"/>
        </w:rPr>
        <w:t>SimplePay</w:t>
      </w:r>
      <w:proofErr w:type="spellEnd"/>
      <w:r>
        <w:rPr>
          <w:b/>
          <w:bCs/>
          <w:sz w:val="34"/>
          <w:szCs w:val="34"/>
        </w:rPr>
        <w:t xml:space="preserve"> adattovábbítási nyilatkozat</w:t>
      </w:r>
    </w:p>
    <w:p w:rsidR="006E1A18" w:rsidRDefault="0057732C">
      <w:pPr>
        <w:pStyle w:val="normal"/>
        <w:spacing w:before="240" w:after="240"/>
      </w:pPr>
      <w:r>
        <w:t>A Csatlakozó</w:t>
      </w:r>
      <w:r>
        <w:t xml:space="preserve"> tudomásul veszi, hogy a Magyar Könyvelők Országos </w:t>
      </w:r>
      <w:proofErr w:type="gramStart"/>
      <w:r>
        <w:t>Egyesülete</w:t>
      </w:r>
      <w:proofErr w:type="gramEnd"/>
      <w:r>
        <w:t xml:space="preserve"> mint adatkezelő által a</w:t>
      </w:r>
      <w:hyperlink r:id="rId17">
        <w:r>
          <w:t xml:space="preserve"> </w:t>
        </w:r>
      </w:hyperlink>
      <w:hyperlink r:id="rId18">
        <w:r>
          <w:rPr>
            <w:color w:val="1155CC"/>
            <w:u w:val="single"/>
          </w:rPr>
          <w:t>https://mkoe.hu</w:t>
        </w:r>
      </w:hyperlink>
      <w:r>
        <w:t xml:space="preserve"> weboldal felhasználói, csatlakozói és rendelési adatbázisában kezelt egyes személyes a</w:t>
      </w:r>
      <w:r>
        <w:t xml:space="preserve">datai bankkártyás fizetés választása esetén továbbításra kerülnek a </w:t>
      </w:r>
      <w:proofErr w:type="spellStart"/>
      <w:r>
        <w:t>SimplePay</w:t>
      </w:r>
      <w:proofErr w:type="spellEnd"/>
      <w:r>
        <w:t xml:space="preserve"> </w:t>
      </w:r>
      <w:proofErr w:type="spellStart"/>
      <w:r>
        <w:t>Zrt</w:t>
      </w:r>
      <w:proofErr w:type="spellEnd"/>
      <w:r>
        <w:t>. részére.</w:t>
      </w:r>
    </w:p>
    <w:p w:rsidR="006E1A18" w:rsidRDefault="0057732C">
      <w:pPr>
        <w:pStyle w:val="normal"/>
        <w:spacing w:before="240" w:after="240"/>
      </w:pPr>
      <w:r>
        <w:lastRenderedPageBreak/>
        <w:t>Az adattovábbítással érintett adatok köre különösen:</w:t>
      </w:r>
    </w:p>
    <w:p w:rsidR="006E1A18" w:rsidRDefault="0057732C">
      <w:pPr>
        <w:pStyle w:val="normal"/>
        <w:numPr>
          <w:ilvl w:val="0"/>
          <w:numId w:val="24"/>
        </w:numPr>
        <w:spacing w:before="240"/>
      </w:pPr>
      <w:r>
        <w:t>név,</w:t>
      </w:r>
    </w:p>
    <w:p w:rsidR="006E1A18" w:rsidRDefault="0057732C">
      <w:pPr>
        <w:pStyle w:val="normal"/>
        <w:numPr>
          <w:ilvl w:val="0"/>
          <w:numId w:val="24"/>
        </w:numPr>
      </w:pPr>
      <w:r>
        <w:t>vezetéknév,</w:t>
      </w:r>
    </w:p>
    <w:p w:rsidR="006E1A18" w:rsidRDefault="0057732C">
      <w:pPr>
        <w:pStyle w:val="normal"/>
        <w:numPr>
          <w:ilvl w:val="0"/>
          <w:numId w:val="24"/>
        </w:numPr>
      </w:pPr>
      <w:r>
        <w:t>keresztnév,</w:t>
      </w:r>
    </w:p>
    <w:p w:rsidR="006E1A18" w:rsidRDefault="0057732C">
      <w:pPr>
        <w:pStyle w:val="normal"/>
        <w:numPr>
          <w:ilvl w:val="0"/>
          <w:numId w:val="24"/>
        </w:numPr>
      </w:pPr>
      <w:r>
        <w:t>e-mail cím,</w:t>
      </w:r>
    </w:p>
    <w:p w:rsidR="006E1A18" w:rsidRDefault="0057732C">
      <w:pPr>
        <w:pStyle w:val="normal"/>
        <w:numPr>
          <w:ilvl w:val="0"/>
          <w:numId w:val="24"/>
        </w:numPr>
      </w:pPr>
      <w:r>
        <w:t>telefonszám,</w:t>
      </w:r>
    </w:p>
    <w:p w:rsidR="006E1A18" w:rsidRDefault="0057732C">
      <w:pPr>
        <w:pStyle w:val="normal"/>
        <w:numPr>
          <w:ilvl w:val="0"/>
          <w:numId w:val="24"/>
        </w:numPr>
      </w:pPr>
      <w:r>
        <w:t>számlázási név,</w:t>
      </w:r>
    </w:p>
    <w:p w:rsidR="006E1A18" w:rsidRDefault="0057732C">
      <w:pPr>
        <w:pStyle w:val="normal"/>
        <w:numPr>
          <w:ilvl w:val="0"/>
          <w:numId w:val="24"/>
        </w:numPr>
      </w:pPr>
      <w:r>
        <w:t>számlázási cím,</w:t>
      </w:r>
    </w:p>
    <w:p w:rsidR="006E1A18" w:rsidRDefault="0057732C">
      <w:pPr>
        <w:pStyle w:val="normal"/>
        <w:numPr>
          <w:ilvl w:val="0"/>
          <w:numId w:val="24"/>
        </w:numPr>
      </w:pPr>
      <w:r>
        <w:t>cégnév,</w:t>
      </w:r>
    </w:p>
    <w:p w:rsidR="006E1A18" w:rsidRDefault="0057732C">
      <w:pPr>
        <w:pStyle w:val="normal"/>
        <w:numPr>
          <w:ilvl w:val="0"/>
          <w:numId w:val="24"/>
        </w:numPr>
      </w:pPr>
      <w:r>
        <w:t>adószám, ha megadásra kerül,</w:t>
      </w:r>
    </w:p>
    <w:p w:rsidR="006E1A18" w:rsidRDefault="0057732C">
      <w:pPr>
        <w:pStyle w:val="normal"/>
        <w:numPr>
          <w:ilvl w:val="0"/>
          <w:numId w:val="24"/>
        </w:numPr>
      </w:pPr>
      <w:r>
        <w:t>rendelési azonosító,</w:t>
      </w:r>
    </w:p>
    <w:p w:rsidR="006E1A18" w:rsidRDefault="0057732C">
      <w:pPr>
        <w:pStyle w:val="normal"/>
        <w:numPr>
          <w:ilvl w:val="0"/>
          <w:numId w:val="24"/>
        </w:numPr>
      </w:pPr>
      <w:r>
        <w:t>fizetendő összeg,</w:t>
      </w:r>
    </w:p>
    <w:p w:rsidR="006E1A18" w:rsidRDefault="0057732C">
      <w:pPr>
        <w:pStyle w:val="normal"/>
        <w:numPr>
          <w:ilvl w:val="0"/>
          <w:numId w:val="24"/>
        </w:numPr>
      </w:pPr>
      <w:r>
        <w:t>tranzakció összege,</w:t>
      </w:r>
    </w:p>
    <w:p w:rsidR="006E1A18" w:rsidRDefault="0057732C">
      <w:pPr>
        <w:pStyle w:val="normal"/>
        <w:numPr>
          <w:ilvl w:val="0"/>
          <w:numId w:val="24"/>
        </w:numPr>
      </w:pPr>
      <w:r>
        <w:t>tranzakció dátuma és időpontja,</w:t>
      </w:r>
    </w:p>
    <w:p w:rsidR="006E1A18" w:rsidRDefault="0057732C">
      <w:pPr>
        <w:pStyle w:val="normal"/>
        <w:numPr>
          <w:ilvl w:val="0"/>
          <w:numId w:val="24"/>
        </w:numPr>
      </w:pPr>
      <w:r>
        <w:t>tranzakció azonosítója,</w:t>
      </w:r>
    </w:p>
    <w:p w:rsidR="006E1A18" w:rsidRDefault="0057732C">
      <w:pPr>
        <w:pStyle w:val="normal"/>
        <w:numPr>
          <w:ilvl w:val="0"/>
          <w:numId w:val="24"/>
        </w:numPr>
      </w:pPr>
      <w:r>
        <w:t>IP-cím,</w:t>
      </w:r>
    </w:p>
    <w:p w:rsidR="006E1A18" w:rsidRDefault="0057732C">
      <w:pPr>
        <w:pStyle w:val="normal"/>
        <w:numPr>
          <w:ilvl w:val="0"/>
          <w:numId w:val="24"/>
        </w:numPr>
        <w:spacing w:after="240"/>
      </w:pPr>
      <w:r>
        <w:t>a fizetési tranzakció lebonyolításához és biztonsági ellenőrzéséhez szükséges technikai adatok.</w:t>
      </w:r>
    </w:p>
    <w:p w:rsidR="006E1A18" w:rsidRDefault="0057732C">
      <w:pPr>
        <w:pStyle w:val="normal"/>
        <w:spacing w:before="240" w:after="240"/>
      </w:pPr>
      <w:r>
        <w:t>Az adatt</w:t>
      </w:r>
      <w:r>
        <w:t>ovábbítás célja:</w:t>
      </w:r>
    </w:p>
    <w:p w:rsidR="006E1A18" w:rsidRDefault="0057732C">
      <w:pPr>
        <w:pStyle w:val="normal"/>
        <w:numPr>
          <w:ilvl w:val="0"/>
          <w:numId w:val="1"/>
        </w:numPr>
        <w:spacing w:before="240"/>
      </w:pPr>
      <w:r>
        <w:t>a bankkártyás fizetési tranzakció lebonyolítása,</w:t>
      </w:r>
    </w:p>
    <w:p w:rsidR="006E1A18" w:rsidRDefault="0057732C">
      <w:pPr>
        <w:pStyle w:val="normal"/>
        <w:numPr>
          <w:ilvl w:val="0"/>
          <w:numId w:val="1"/>
        </w:numPr>
      </w:pPr>
      <w:r>
        <w:t>a tranzakció visszaigazolása,</w:t>
      </w:r>
    </w:p>
    <w:p w:rsidR="006E1A18" w:rsidRDefault="0057732C">
      <w:pPr>
        <w:pStyle w:val="normal"/>
        <w:numPr>
          <w:ilvl w:val="0"/>
          <w:numId w:val="1"/>
        </w:numPr>
      </w:pPr>
      <w:r>
        <w:t>a fizetéssel kapcsolatos értesítések küldése,</w:t>
      </w:r>
    </w:p>
    <w:p w:rsidR="006E1A18" w:rsidRDefault="0057732C">
      <w:pPr>
        <w:pStyle w:val="normal"/>
        <w:numPr>
          <w:ilvl w:val="0"/>
          <w:numId w:val="1"/>
        </w:numPr>
      </w:pPr>
      <w:r>
        <w:t>fizetési reklamációk kezelése,</w:t>
      </w:r>
    </w:p>
    <w:p w:rsidR="006E1A18" w:rsidRDefault="0057732C">
      <w:pPr>
        <w:pStyle w:val="normal"/>
        <w:numPr>
          <w:ilvl w:val="0"/>
          <w:numId w:val="1"/>
        </w:numPr>
      </w:pPr>
      <w:proofErr w:type="spellStart"/>
      <w:r>
        <w:t>chargeback</w:t>
      </w:r>
      <w:proofErr w:type="spellEnd"/>
      <w:r>
        <w:t xml:space="preserve"> igények kezelése,</w:t>
      </w:r>
    </w:p>
    <w:p w:rsidR="006E1A18" w:rsidRDefault="0057732C">
      <w:pPr>
        <w:pStyle w:val="normal"/>
        <w:numPr>
          <w:ilvl w:val="0"/>
          <w:numId w:val="1"/>
        </w:numPr>
      </w:pPr>
      <w:r>
        <w:t>a fizetési tranzakciók biztonságának ellenőrzése,</w:t>
      </w:r>
    </w:p>
    <w:p w:rsidR="006E1A18" w:rsidRDefault="0057732C">
      <w:pPr>
        <w:pStyle w:val="normal"/>
        <w:numPr>
          <w:ilvl w:val="0"/>
          <w:numId w:val="1"/>
        </w:numPr>
        <w:spacing w:after="240"/>
      </w:pPr>
      <w:r>
        <w:t>viss</w:t>
      </w:r>
      <w:r>
        <w:t xml:space="preserve">zaélések megelőzése és </w:t>
      </w:r>
      <w:proofErr w:type="spellStart"/>
      <w:r>
        <w:t>fraud-monitoring</w:t>
      </w:r>
      <w:proofErr w:type="spellEnd"/>
      <w:r>
        <w:t>.</w:t>
      </w:r>
    </w:p>
    <w:p w:rsidR="006E1A18" w:rsidRDefault="0057732C">
      <w:pPr>
        <w:pStyle w:val="normal"/>
        <w:spacing w:before="240" w:after="240"/>
      </w:pPr>
      <w:r>
        <w:t xml:space="preserve">A Csatlakozó bankkártyás fizetés választása esetén a „Csatlakozás véglegesítése” gombra kattintással tudomásul veszi a jelen </w:t>
      </w:r>
      <w:proofErr w:type="spellStart"/>
      <w:r>
        <w:t>SimplePay</w:t>
      </w:r>
      <w:proofErr w:type="spellEnd"/>
      <w:r>
        <w:t xml:space="preserve"> adattovábbítási nyilatkozatot.</w:t>
      </w:r>
    </w:p>
    <w:p w:rsidR="006E1A18" w:rsidRDefault="006E1A18">
      <w:pPr>
        <w:pStyle w:val="normal"/>
      </w:pPr>
      <w:r>
        <w:pict>
          <v:rect id="_x0000_i1045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3zjkt78wd1v1" w:colFirst="0" w:colLast="0"/>
      <w:bookmarkEnd w:id="24"/>
      <w:r>
        <w:rPr>
          <w:b/>
          <w:bCs/>
          <w:sz w:val="34"/>
          <w:szCs w:val="34"/>
        </w:rPr>
        <w:t>21. Számlázás</w:t>
      </w:r>
    </w:p>
    <w:p w:rsidR="006E1A18" w:rsidRDefault="0057732C">
      <w:pPr>
        <w:pStyle w:val="normal"/>
        <w:spacing w:before="240" w:after="240"/>
      </w:pPr>
      <w:r>
        <w:t>Az Egyesület a fizetendő díjakról elektronikus számlát állít ki.</w:t>
      </w:r>
    </w:p>
    <w:p w:rsidR="006E1A18" w:rsidRDefault="0057732C">
      <w:pPr>
        <w:pStyle w:val="normal"/>
        <w:spacing w:before="240" w:after="240"/>
      </w:pPr>
      <w:r>
        <w:t xml:space="preserve">Számlázó rendszer: </w:t>
      </w:r>
      <w:proofErr w:type="spellStart"/>
      <w:r>
        <w:t>Billingo</w:t>
      </w:r>
      <w:proofErr w:type="spellEnd"/>
      <w:r>
        <w:br/>
        <w:t>Számla típusa: elektronikus számla</w:t>
      </w:r>
    </w:p>
    <w:p w:rsidR="006E1A18" w:rsidRDefault="0057732C">
      <w:pPr>
        <w:pStyle w:val="normal"/>
        <w:spacing w:before="240" w:after="240"/>
      </w:pPr>
      <w:r>
        <w:t>Bankkártyás fizetés esetén a számla a sikeres fizetést követően kerül kiállításra.</w:t>
      </w:r>
    </w:p>
    <w:p w:rsidR="006E1A18" w:rsidRDefault="0057732C">
      <w:pPr>
        <w:pStyle w:val="normal"/>
        <w:spacing w:before="240" w:after="240"/>
      </w:pPr>
      <w:r>
        <w:t>Banki átutalás választása esetén a számla a csatlakozás véglegesítését követően kerül kiállításra.</w:t>
      </w:r>
    </w:p>
    <w:p w:rsidR="006E1A18" w:rsidRDefault="0057732C">
      <w:pPr>
        <w:pStyle w:val="normal"/>
        <w:spacing w:before="240" w:after="240"/>
      </w:pPr>
      <w:r>
        <w:t>A számla a csatlakozási folyamat során megadott e-mail címre kerül kiküldésre.</w:t>
      </w:r>
    </w:p>
    <w:p w:rsidR="006E1A18" w:rsidRDefault="0057732C">
      <w:pPr>
        <w:pStyle w:val="normal"/>
        <w:spacing w:before="240" w:after="240"/>
      </w:pPr>
      <w:r>
        <w:lastRenderedPageBreak/>
        <w:t>A számlázáshoz szükséges adatok különösen:</w:t>
      </w:r>
    </w:p>
    <w:p w:rsidR="006E1A18" w:rsidRDefault="0057732C">
      <w:pPr>
        <w:pStyle w:val="normal"/>
        <w:numPr>
          <w:ilvl w:val="0"/>
          <w:numId w:val="27"/>
        </w:numPr>
        <w:spacing w:before="240"/>
      </w:pPr>
      <w:r>
        <w:t>név vagy cégnév,</w:t>
      </w:r>
    </w:p>
    <w:p w:rsidR="006E1A18" w:rsidRDefault="0057732C">
      <w:pPr>
        <w:pStyle w:val="normal"/>
        <w:numPr>
          <w:ilvl w:val="0"/>
          <w:numId w:val="27"/>
        </w:numPr>
      </w:pPr>
      <w:r>
        <w:t>számlázási cím,</w:t>
      </w:r>
    </w:p>
    <w:p w:rsidR="006E1A18" w:rsidRDefault="0057732C">
      <w:pPr>
        <w:pStyle w:val="normal"/>
        <w:numPr>
          <w:ilvl w:val="0"/>
          <w:numId w:val="27"/>
        </w:numPr>
      </w:pPr>
      <w:r>
        <w:t>e-</w:t>
      </w:r>
      <w:r>
        <w:t>mail cím,</w:t>
      </w:r>
    </w:p>
    <w:p w:rsidR="006E1A18" w:rsidRDefault="0057732C">
      <w:pPr>
        <w:pStyle w:val="normal"/>
        <w:numPr>
          <w:ilvl w:val="0"/>
          <w:numId w:val="27"/>
        </w:numPr>
      </w:pPr>
      <w:r>
        <w:t>adószám, ha releváns,</w:t>
      </w:r>
    </w:p>
    <w:p w:rsidR="006E1A18" w:rsidRDefault="0057732C">
      <w:pPr>
        <w:pStyle w:val="normal"/>
        <w:numPr>
          <w:ilvl w:val="0"/>
          <w:numId w:val="27"/>
        </w:numPr>
        <w:spacing w:after="240"/>
      </w:pPr>
      <w:r>
        <w:t>egyéni vállalkozói vagy céges adatok, ha releváns.</w:t>
      </w:r>
    </w:p>
    <w:p w:rsidR="006E1A18" w:rsidRDefault="0057732C">
      <w:pPr>
        <w:pStyle w:val="normal"/>
        <w:spacing w:before="240" w:after="240"/>
      </w:pPr>
      <w:r>
        <w:t>Céges csatlakozás esetén az Egyesület az adószám valóságtartalmát ellenőrizheti, és az adószám alapján a címadatok automatikusan kitöltésre vagy pontosításra kerülhetnek.</w:t>
      </w:r>
    </w:p>
    <w:p w:rsidR="006E1A18" w:rsidRDefault="0057732C">
      <w:pPr>
        <w:pStyle w:val="normal"/>
        <w:spacing w:before="240" w:after="240"/>
      </w:pPr>
      <w:r>
        <w:t xml:space="preserve">A </w:t>
      </w:r>
      <w:r>
        <w:t>Csatlakozó felel azért, hogy a számlázási adatok pontosak és valósak legyenek.</w:t>
      </w:r>
    </w:p>
    <w:p w:rsidR="006E1A18" w:rsidRDefault="0057732C">
      <w:pPr>
        <w:pStyle w:val="normal"/>
        <w:spacing w:before="240" w:after="240"/>
      </w:pPr>
      <w:r>
        <w:t xml:space="preserve">Díjhátralék, fizetési emlékeztető vagy rendezetlen számla esetén az Egyesület a </w:t>
      </w:r>
      <w:proofErr w:type="spellStart"/>
      <w:r>
        <w:t>Billingo</w:t>
      </w:r>
      <w:proofErr w:type="spellEnd"/>
      <w:r>
        <w:t xml:space="preserve"> rendszerét használhatja a fizetési folyamat kezelésére, értesítések küldésére és a díjfi</w:t>
      </w:r>
      <w:r>
        <w:t>zetés nyilvántartására.</w:t>
      </w:r>
    </w:p>
    <w:p w:rsidR="006E1A18" w:rsidRDefault="006E1A18">
      <w:pPr>
        <w:pStyle w:val="normal"/>
      </w:pPr>
      <w:r>
        <w:pict>
          <v:rect id="_x0000_i1046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yr13zg8kpzvf" w:colFirst="0" w:colLast="0"/>
      <w:bookmarkEnd w:id="25"/>
      <w:r>
        <w:rPr>
          <w:b/>
          <w:bCs/>
          <w:sz w:val="34"/>
          <w:szCs w:val="34"/>
        </w:rPr>
        <w:t>22. A Tag Portál használata</w:t>
      </w:r>
    </w:p>
    <w:p w:rsidR="006E1A18" w:rsidRDefault="0057732C">
      <w:pPr>
        <w:pStyle w:val="normal"/>
        <w:spacing w:before="240" w:after="240"/>
      </w:pPr>
      <w:r>
        <w:t>A Tag Portál elérhetősége:</w:t>
      </w:r>
    </w:p>
    <w:p w:rsidR="006E1A18" w:rsidRDefault="006E1A18">
      <w:pPr>
        <w:pStyle w:val="normal"/>
        <w:spacing w:before="240" w:after="240"/>
        <w:rPr>
          <w:color w:val="1155CC"/>
          <w:u w:val="single"/>
        </w:rPr>
      </w:pPr>
      <w:hyperlink r:id="rId19">
        <w:r w:rsidR="0057732C">
          <w:rPr>
            <w:color w:val="1155CC"/>
            <w:u w:val="single"/>
          </w:rPr>
          <w:t>https://mkoe.hu/tagok</w:t>
        </w:r>
      </w:hyperlink>
    </w:p>
    <w:p w:rsidR="006E1A18" w:rsidRDefault="0057732C">
      <w:pPr>
        <w:pStyle w:val="normal"/>
        <w:spacing w:before="240" w:after="240"/>
      </w:pPr>
      <w:r>
        <w:t>A Tag Portálhoz való hozzáférés a tagsági díj megfizetését követően, legkésőbb 24 órán belül kerül aktiválásra.</w:t>
      </w:r>
    </w:p>
    <w:p w:rsidR="006E1A18" w:rsidRDefault="0057732C">
      <w:pPr>
        <w:pStyle w:val="normal"/>
        <w:spacing w:before="240" w:after="240"/>
      </w:pPr>
      <w:r>
        <w:t xml:space="preserve">A </w:t>
      </w:r>
      <w:r>
        <w:t>belépési információk e-mailben érkeznek a Csatlakozó által megadott e-mail címre.</w:t>
      </w:r>
    </w:p>
    <w:p w:rsidR="006E1A18" w:rsidRDefault="0057732C">
      <w:pPr>
        <w:pStyle w:val="normal"/>
        <w:spacing w:before="240" w:after="240"/>
      </w:pPr>
      <w:r>
        <w:t xml:space="preserve">Meglévő fiók esetén az </w:t>
      </w:r>
      <w:proofErr w:type="gramStart"/>
      <w:r>
        <w:t>Egyesület emlékeztető</w:t>
      </w:r>
      <w:proofErr w:type="gramEnd"/>
      <w:r>
        <w:t xml:space="preserve"> e-mailt küld arról, hogy a Tag a meglévő fiókjával tud belépni.</w:t>
      </w:r>
    </w:p>
    <w:p w:rsidR="006E1A18" w:rsidRDefault="0057732C">
      <w:pPr>
        <w:pStyle w:val="normal"/>
        <w:spacing w:before="240" w:after="240"/>
      </w:pPr>
      <w:r>
        <w:t>A Tag Portálon elérhető tartalmak különösen:</w:t>
      </w:r>
    </w:p>
    <w:p w:rsidR="006E1A18" w:rsidRDefault="0057732C">
      <w:pPr>
        <w:pStyle w:val="normal"/>
        <w:numPr>
          <w:ilvl w:val="0"/>
          <w:numId w:val="8"/>
        </w:numPr>
        <w:spacing w:before="240"/>
      </w:pPr>
      <w:r>
        <w:t>ismertető anyagok,</w:t>
      </w:r>
    </w:p>
    <w:p w:rsidR="006E1A18" w:rsidRDefault="0057732C">
      <w:pPr>
        <w:pStyle w:val="normal"/>
        <w:numPr>
          <w:ilvl w:val="0"/>
          <w:numId w:val="8"/>
        </w:numPr>
      </w:pPr>
      <w:r>
        <w:t>s</w:t>
      </w:r>
      <w:r>
        <w:t>zakmai videók,</w:t>
      </w:r>
    </w:p>
    <w:p w:rsidR="006E1A18" w:rsidRDefault="0057732C">
      <w:pPr>
        <w:pStyle w:val="normal"/>
        <w:numPr>
          <w:ilvl w:val="0"/>
          <w:numId w:val="8"/>
        </w:numPr>
      </w:pPr>
      <w:r>
        <w:t>események,</w:t>
      </w:r>
    </w:p>
    <w:p w:rsidR="006E1A18" w:rsidRDefault="0057732C">
      <w:pPr>
        <w:pStyle w:val="normal"/>
        <w:numPr>
          <w:ilvl w:val="0"/>
          <w:numId w:val="8"/>
        </w:numPr>
        <w:spacing w:after="240"/>
      </w:pPr>
      <w:r>
        <w:t>tagoknak szóló szakmai és tájékoztató tartalmak.</w:t>
      </w:r>
    </w:p>
    <w:p w:rsidR="006E1A18" w:rsidRDefault="0057732C">
      <w:pPr>
        <w:pStyle w:val="normal"/>
        <w:spacing w:before="240" w:after="240"/>
      </w:pPr>
      <w:r>
        <w:t>A Tag Portálhoz kizárólag aktív tagok férhetnek hozzá.</w:t>
      </w:r>
    </w:p>
    <w:p w:rsidR="006E1A18" w:rsidRDefault="0057732C">
      <w:pPr>
        <w:pStyle w:val="normal"/>
        <w:spacing w:before="240" w:after="240"/>
      </w:pPr>
      <w:r>
        <w:t>A Tag köteles belépési adatait bizalmasan kezelni. A belépési adatok harmadik személy részére történő átadása tilos.</w:t>
      </w:r>
    </w:p>
    <w:p w:rsidR="006E1A18" w:rsidRDefault="0057732C">
      <w:pPr>
        <w:pStyle w:val="normal"/>
        <w:spacing w:before="240" w:after="240"/>
      </w:pPr>
      <w:r>
        <w:t>A Tag Portálon elérhető tartalmak másolása, továbbértékesítése, jogosulatlan közzététele, nyilvános megosztása vagy harmadik személy részére történő hozzáférhetővé tétele tilos.</w:t>
      </w:r>
    </w:p>
    <w:p w:rsidR="006E1A18" w:rsidRDefault="006E1A18">
      <w:pPr>
        <w:pStyle w:val="normal"/>
      </w:pPr>
      <w:r>
        <w:pict>
          <v:rect id="_x0000_i1047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8v4h0rb1v3ju" w:colFirst="0" w:colLast="0"/>
      <w:bookmarkEnd w:id="26"/>
      <w:r>
        <w:rPr>
          <w:b/>
          <w:bCs/>
          <w:sz w:val="34"/>
          <w:szCs w:val="34"/>
        </w:rPr>
        <w:lastRenderedPageBreak/>
        <w:t>23. A szolgáltatások teljesítése</w:t>
      </w:r>
    </w:p>
    <w:p w:rsidR="006E1A18" w:rsidRDefault="0057732C">
      <w:pPr>
        <w:pStyle w:val="normal"/>
        <w:spacing w:before="240" w:after="240"/>
      </w:pPr>
      <w:r>
        <w:t>Az Egyesület a tagsági szolgáltatásokat a d</w:t>
      </w:r>
      <w:r>
        <w:t>íj megfizetését követően biztosítja.</w:t>
      </w:r>
    </w:p>
    <w:p w:rsidR="006E1A18" w:rsidRDefault="0057732C">
      <w:pPr>
        <w:pStyle w:val="normal"/>
        <w:spacing w:before="240" w:after="240"/>
      </w:pPr>
      <w:r>
        <w:t>A szolgáltatások teljesítése történhet különösen:</w:t>
      </w:r>
    </w:p>
    <w:p w:rsidR="006E1A18" w:rsidRDefault="0057732C">
      <w:pPr>
        <w:pStyle w:val="normal"/>
        <w:numPr>
          <w:ilvl w:val="0"/>
          <w:numId w:val="18"/>
        </w:numPr>
        <w:spacing w:before="240"/>
      </w:pPr>
      <w:r>
        <w:t>Tag Portál hozzáférés biztosításával,</w:t>
      </w:r>
    </w:p>
    <w:p w:rsidR="006E1A18" w:rsidRDefault="0057732C">
      <w:pPr>
        <w:pStyle w:val="normal"/>
        <w:numPr>
          <w:ilvl w:val="0"/>
          <w:numId w:val="18"/>
        </w:numPr>
      </w:pPr>
      <w:r>
        <w:t>elektronikus szakmai anyagok elérhetővé tételével,</w:t>
      </w:r>
    </w:p>
    <w:p w:rsidR="006E1A18" w:rsidRDefault="0057732C">
      <w:pPr>
        <w:pStyle w:val="normal"/>
        <w:numPr>
          <w:ilvl w:val="0"/>
          <w:numId w:val="18"/>
        </w:numPr>
      </w:pPr>
      <w:r>
        <w:t>szakmai hírek közzétételével,</w:t>
      </w:r>
    </w:p>
    <w:p w:rsidR="006E1A18" w:rsidRDefault="0057732C">
      <w:pPr>
        <w:pStyle w:val="normal"/>
        <w:numPr>
          <w:ilvl w:val="0"/>
          <w:numId w:val="18"/>
        </w:numPr>
      </w:pPr>
      <w:r>
        <w:t>videós tartalmak hozzáférhetővé tételével,</w:t>
      </w:r>
    </w:p>
    <w:p w:rsidR="006E1A18" w:rsidRDefault="0057732C">
      <w:pPr>
        <w:pStyle w:val="normal"/>
        <w:numPr>
          <w:ilvl w:val="0"/>
          <w:numId w:val="18"/>
        </w:numPr>
      </w:pPr>
      <w:r>
        <w:t>képzési anyagok biztosításával,</w:t>
      </w:r>
    </w:p>
    <w:p w:rsidR="006E1A18" w:rsidRDefault="0057732C">
      <w:pPr>
        <w:pStyle w:val="normal"/>
        <w:numPr>
          <w:ilvl w:val="0"/>
          <w:numId w:val="18"/>
        </w:numPr>
      </w:pPr>
      <w:r>
        <w:t>eseményekről és szakmai lehetőségekről szóló tájékoztatással,</w:t>
      </w:r>
    </w:p>
    <w:p w:rsidR="006E1A18" w:rsidRDefault="0057732C">
      <w:pPr>
        <w:pStyle w:val="normal"/>
        <w:numPr>
          <w:ilvl w:val="0"/>
          <w:numId w:val="18"/>
        </w:numPr>
        <w:spacing w:after="240"/>
      </w:pPr>
      <w:r>
        <w:t>biztosítási igénylés adminisztratív kezelésével.</w:t>
      </w:r>
    </w:p>
    <w:p w:rsidR="006E1A18" w:rsidRDefault="0057732C">
      <w:pPr>
        <w:pStyle w:val="normal"/>
        <w:spacing w:before="240" w:after="240"/>
      </w:pPr>
      <w:r>
        <w:t>Az Egyesület jogosult a szolgáltatások tartalmát, formáját és technikai működését fejleszteni, módosítani vagy bő</w:t>
      </w:r>
      <w:r>
        <w:t>víteni, feltéve, hogy ez a Tag már megszerzett jogait lényegesen nem sérti.</w:t>
      </w:r>
    </w:p>
    <w:p w:rsidR="006E1A18" w:rsidRDefault="006E1A18">
      <w:pPr>
        <w:pStyle w:val="normal"/>
      </w:pPr>
      <w:r>
        <w:pict>
          <v:rect id="_x0000_i1048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7" w:name="_fggh7y2b8rku" w:colFirst="0" w:colLast="0"/>
      <w:bookmarkEnd w:id="27"/>
      <w:r>
        <w:rPr>
          <w:b/>
          <w:bCs/>
          <w:sz w:val="34"/>
          <w:szCs w:val="34"/>
        </w:rPr>
        <w:t>24. Szolgáltatás-hozzáférés korlátozása</w:t>
      </w:r>
    </w:p>
    <w:p w:rsidR="006E1A18" w:rsidRDefault="0057732C">
      <w:pPr>
        <w:pStyle w:val="normal"/>
        <w:spacing w:before="240" w:after="240"/>
      </w:pPr>
      <w:r>
        <w:t>Az Egyesület jogosult a Tag Portálhoz vagy egyes tagsági szolgáltatásokhoz való hozzáférést korlátozni vagy megszüntetni, ha:</w:t>
      </w:r>
    </w:p>
    <w:p w:rsidR="006E1A18" w:rsidRDefault="0057732C">
      <w:pPr>
        <w:pStyle w:val="normal"/>
        <w:numPr>
          <w:ilvl w:val="0"/>
          <w:numId w:val="25"/>
        </w:numPr>
        <w:spacing w:before="240"/>
      </w:pPr>
      <w:r>
        <w:t>a Tag díjhát</w:t>
      </w:r>
      <w:r>
        <w:t>ralékban van,</w:t>
      </w:r>
    </w:p>
    <w:p w:rsidR="006E1A18" w:rsidRDefault="0057732C">
      <w:pPr>
        <w:pStyle w:val="normal"/>
        <w:numPr>
          <w:ilvl w:val="0"/>
          <w:numId w:val="25"/>
        </w:numPr>
      </w:pPr>
      <w:r>
        <w:t xml:space="preserve">a Tag megsérti jelen </w:t>
      </w:r>
      <w:proofErr w:type="spellStart"/>
      <w:r>
        <w:t>ÁSZF-et</w:t>
      </w:r>
      <w:proofErr w:type="spellEnd"/>
      <w:r>
        <w:t>,</w:t>
      </w:r>
    </w:p>
    <w:p w:rsidR="006E1A18" w:rsidRDefault="0057732C">
      <w:pPr>
        <w:pStyle w:val="normal"/>
        <w:numPr>
          <w:ilvl w:val="0"/>
          <w:numId w:val="25"/>
        </w:numPr>
      </w:pPr>
      <w:r>
        <w:t>a Tag jogosulatlanul megosztja belépési adatait,</w:t>
      </w:r>
    </w:p>
    <w:p w:rsidR="006E1A18" w:rsidRDefault="0057732C">
      <w:pPr>
        <w:pStyle w:val="normal"/>
        <w:numPr>
          <w:ilvl w:val="0"/>
          <w:numId w:val="25"/>
        </w:numPr>
      </w:pPr>
      <w:r>
        <w:t>a Tag az Egyesület tartalmait jogosulatlanul másolja, értékesíti vagy terjeszti,</w:t>
      </w:r>
    </w:p>
    <w:p w:rsidR="006E1A18" w:rsidRDefault="0057732C">
      <w:pPr>
        <w:pStyle w:val="normal"/>
        <w:numPr>
          <w:ilvl w:val="0"/>
          <w:numId w:val="25"/>
        </w:numPr>
      </w:pPr>
      <w:r>
        <w:t>a Tag valótlan adatokat ad meg,</w:t>
      </w:r>
    </w:p>
    <w:p w:rsidR="006E1A18" w:rsidRDefault="0057732C">
      <w:pPr>
        <w:pStyle w:val="normal"/>
        <w:numPr>
          <w:ilvl w:val="0"/>
          <w:numId w:val="25"/>
        </w:numPr>
        <w:spacing w:after="240"/>
      </w:pPr>
      <w:r>
        <w:t>a hozzáférés korlátozását jogszabály, hatósági döntés vagy biztonsági ok indokolja.</w:t>
      </w:r>
    </w:p>
    <w:p w:rsidR="006E1A18" w:rsidRDefault="0057732C">
      <w:pPr>
        <w:pStyle w:val="normal"/>
        <w:spacing w:before="240" w:after="240"/>
      </w:pPr>
      <w:r>
        <w:t xml:space="preserve">Díjhátralék esetén az Egyesület a </w:t>
      </w:r>
      <w:proofErr w:type="spellStart"/>
      <w:r>
        <w:t>Billingo</w:t>
      </w:r>
      <w:proofErr w:type="spellEnd"/>
      <w:r>
        <w:t xml:space="preserve"> rendszerén keresztül küldhet fizetési emlékeztetőket és kezelheti a díjfizetés teljesítését.</w:t>
      </w:r>
    </w:p>
    <w:p w:rsidR="006E1A18" w:rsidRDefault="006E1A18">
      <w:pPr>
        <w:pStyle w:val="normal"/>
      </w:pPr>
      <w:r>
        <w:pict>
          <v:rect id="_x0000_i1049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8" w:name="_8rth83ed3vvr" w:colFirst="0" w:colLast="0"/>
      <w:bookmarkEnd w:id="28"/>
      <w:r>
        <w:rPr>
          <w:b/>
          <w:bCs/>
          <w:sz w:val="34"/>
          <w:szCs w:val="34"/>
        </w:rPr>
        <w:t>25. Elállás, felmondás és visszaté</w:t>
      </w:r>
      <w:r>
        <w:rPr>
          <w:b/>
          <w:bCs/>
          <w:sz w:val="34"/>
          <w:szCs w:val="34"/>
        </w:rPr>
        <w:t>rítés</w:t>
      </w:r>
    </w:p>
    <w:p w:rsidR="006E1A18" w:rsidRDefault="0057732C">
      <w:pPr>
        <w:pStyle w:val="normal"/>
        <w:spacing w:before="240" w:after="240"/>
      </w:pPr>
      <w:r>
        <w:t>A tagsági szolgáltatás szakmai célú szolgáltatás, amely a csatlakozást és a díjfizetést követően azonnal megkezdődik.</w:t>
      </w:r>
    </w:p>
    <w:p w:rsidR="006E1A18" w:rsidRDefault="0057732C">
      <w:pPr>
        <w:pStyle w:val="normal"/>
        <w:spacing w:before="240" w:after="240"/>
      </w:pPr>
      <w:r>
        <w:t>A Csatlakozó tudomásul veszi, hogy a tagsági szolgáltatás igénybevétele a csatlakozás véglegesítésével és a díj megfizetésével megke</w:t>
      </w:r>
      <w:r>
        <w:t>zdődik.</w:t>
      </w:r>
    </w:p>
    <w:p w:rsidR="006E1A18" w:rsidRDefault="0057732C">
      <w:pPr>
        <w:pStyle w:val="normal"/>
        <w:spacing w:before="240" w:after="240"/>
      </w:pPr>
      <w:r>
        <w:t>Az Egyesületnél nincs általános elállási jog és nincs év közbeni részarányos díjvisszatérítés.</w:t>
      </w:r>
    </w:p>
    <w:p w:rsidR="006E1A18" w:rsidRDefault="0057732C">
      <w:pPr>
        <w:pStyle w:val="normal"/>
        <w:spacing w:before="240" w:after="240"/>
      </w:pPr>
      <w:r>
        <w:lastRenderedPageBreak/>
        <w:t>A már megfizetett tagdíj, képzési díj, biztosítási díj, ügyviteli költség vagy kiegészítő szolgáltatási díj év közbeni kilépés, tagság megszűnése, szolgá</w:t>
      </w:r>
      <w:r>
        <w:t>ltatás igénybevételének elmulasztása vagy hozzáférés nem használata esetén nem jár vissza.</w:t>
      </w:r>
    </w:p>
    <w:p w:rsidR="006E1A18" w:rsidRDefault="0057732C">
      <w:pPr>
        <w:pStyle w:val="normal"/>
        <w:spacing w:before="240" w:after="240"/>
      </w:pPr>
      <w:r>
        <w:t>Amennyiben valamely Csatlakozó kötelező jogszabályi rendelkezés alapján fogyasztónak minősülne, a jelen ÁSZF nem értelmezhető úgy, hogy az a fogyasztót jogszabály al</w:t>
      </w:r>
      <w:r>
        <w:t>apján megillető kötelező jogokat kizárja vagy korlátozza. Ilyen esetben a kötelező fogyasztóvédelmi szabályok megfelelően alkalmazandók.</w:t>
      </w:r>
    </w:p>
    <w:p w:rsidR="006E1A18" w:rsidRDefault="006E1A18">
      <w:pPr>
        <w:pStyle w:val="normal"/>
      </w:pPr>
      <w:r>
        <w:pict>
          <v:rect id="_x0000_i1050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29" w:name="_5frgs8b39ylv" w:colFirst="0" w:colLast="0"/>
      <w:bookmarkEnd w:id="29"/>
      <w:r>
        <w:rPr>
          <w:b/>
          <w:bCs/>
          <w:sz w:val="34"/>
          <w:szCs w:val="34"/>
        </w:rPr>
        <w:t>26. Felelősségi szabályok</w:t>
      </w:r>
    </w:p>
    <w:p w:rsidR="006E1A18" w:rsidRDefault="0057732C">
      <w:pPr>
        <w:pStyle w:val="normal"/>
        <w:spacing w:before="240" w:after="240"/>
      </w:pPr>
      <w:r>
        <w:t>Az Egyesület a tagsági szolgáltatásokat az elvárható gondossággal nyújtja.</w:t>
      </w:r>
    </w:p>
    <w:p w:rsidR="006E1A18" w:rsidRDefault="0057732C">
      <w:pPr>
        <w:pStyle w:val="normal"/>
        <w:spacing w:before="240" w:after="240"/>
      </w:pPr>
      <w:r>
        <w:t>Az Egyesület nem</w:t>
      </w:r>
      <w:r>
        <w:t xml:space="preserve"> felel olyan kárért, hibáért, késedelemért vagy hozzáférési problémáért, amely:</w:t>
      </w:r>
    </w:p>
    <w:p w:rsidR="006E1A18" w:rsidRDefault="0057732C">
      <w:pPr>
        <w:pStyle w:val="normal"/>
        <w:numPr>
          <w:ilvl w:val="0"/>
          <w:numId w:val="16"/>
        </w:numPr>
        <w:spacing w:before="240"/>
      </w:pPr>
      <w:r>
        <w:t>a Csatlakozó vagy Tag által hibásan megadott adatokból ered,</w:t>
      </w:r>
    </w:p>
    <w:p w:rsidR="006E1A18" w:rsidRDefault="0057732C">
      <w:pPr>
        <w:pStyle w:val="normal"/>
        <w:numPr>
          <w:ilvl w:val="0"/>
          <w:numId w:val="16"/>
        </w:numPr>
      </w:pPr>
      <w:r>
        <w:t>a Csatlakozó vagy Tag e-mail fiókjának, informatikai eszközének vagy internetkapcsolatának hibájából ered,</w:t>
      </w:r>
    </w:p>
    <w:p w:rsidR="006E1A18" w:rsidRDefault="0057732C">
      <w:pPr>
        <w:pStyle w:val="normal"/>
        <w:numPr>
          <w:ilvl w:val="0"/>
          <w:numId w:val="16"/>
        </w:numPr>
      </w:pPr>
      <w:r>
        <w:t>külső fi</w:t>
      </w:r>
      <w:r>
        <w:t>zetési szolgáltató hibájából ered,</w:t>
      </w:r>
    </w:p>
    <w:p w:rsidR="006E1A18" w:rsidRDefault="0057732C">
      <w:pPr>
        <w:pStyle w:val="normal"/>
        <w:numPr>
          <w:ilvl w:val="0"/>
          <w:numId w:val="16"/>
        </w:numPr>
      </w:pPr>
      <w:r>
        <w:t>biztosító vagy biztosítási partner döntéséből ered,</w:t>
      </w:r>
    </w:p>
    <w:p w:rsidR="006E1A18" w:rsidRDefault="0057732C">
      <w:pPr>
        <w:pStyle w:val="normal"/>
        <w:numPr>
          <w:ilvl w:val="0"/>
          <w:numId w:val="16"/>
        </w:numPr>
      </w:pPr>
      <w:r>
        <w:t xml:space="preserve">a </w:t>
      </w:r>
      <w:proofErr w:type="spellStart"/>
      <w:r>
        <w:t>Billingo</w:t>
      </w:r>
      <w:proofErr w:type="spellEnd"/>
      <w:r>
        <w:t xml:space="preserve"> vagy más külső szolgáltató rendszerhibájából ered,</w:t>
      </w:r>
    </w:p>
    <w:p w:rsidR="006E1A18" w:rsidRDefault="0057732C">
      <w:pPr>
        <w:pStyle w:val="normal"/>
        <w:numPr>
          <w:ilvl w:val="0"/>
          <w:numId w:val="16"/>
        </w:numPr>
      </w:pPr>
      <w:r>
        <w:t>elháríthatatlan külső okból ered,</w:t>
      </w:r>
    </w:p>
    <w:p w:rsidR="006E1A18" w:rsidRDefault="0057732C">
      <w:pPr>
        <w:pStyle w:val="normal"/>
        <w:numPr>
          <w:ilvl w:val="0"/>
          <w:numId w:val="16"/>
        </w:numPr>
        <w:spacing w:after="240"/>
      </w:pPr>
      <w:r>
        <w:t>a Tag belépési adatainak jogosulatlan átadásából vagy nem megfelelő kezel</w:t>
      </w:r>
      <w:r>
        <w:t>éséből ered.</w:t>
      </w:r>
    </w:p>
    <w:p w:rsidR="006E1A18" w:rsidRDefault="0057732C">
      <w:pPr>
        <w:pStyle w:val="normal"/>
        <w:spacing w:before="240" w:after="240"/>
      </w:pPr>
      <w:r>
        <w:t>Az Egyesület nem vállal felelősséget a biztosító által meghozott döntésekért, a biztosítási fedezet elutasításáért, a kárrendezés eredményéért vagy a biztosítási feltételek alapján kizárt károkért.</w:t>
      </w:r>
    </w:p>
    <w:p w:rsidR="006E1A18" w:rsidRDefault="0057732C">
      <w:pPr>
        <w:pStyle w:val="normal"/>
        <w:spacing w:before="240" w:after="240"/>
      </w:pPr>
      <w:r>
        <w:t>Az Egyesület felelősségének korlátozása nem é</w:t>
      </w:r>
      <w:r>
        <w:t>rinti a szándékosan okozott károkért, valamint az emberi életet, testi épséget vagy egészséget megkárosító szerződésszegésért fennálló felelősséget.</w:t>
      </w:r>
    </w:p>
    <w:p w:rsidR="006E1A18" w:rsidRDefault="006E1A18">
      <w:pPr>
        <w:pStyle w:val="normal"/>
      </w:pPr>
      <w:r>
        <w:pict>
          <v:rect id="_x0000_i1051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0" w:name="_vor3x4e177u2" w:colFirst="0" w:colLast="0"/>
      <w:bookmarkEnd w:id="30"/>
      <w:r>
        <w:rPr>
          <w:b/>
          <w:bCs/>
          <w:sz w:val="34"/>
          <w:szCs w:val="34"/>
        </w:rPr>
        <w:t>27. Szerzői jogok</w:t>
      </w:r>
    </w:p>
    <w:p w:rsidR="006E1A18" w:rsidRDefault="0057732C">
      <w:pPr>
        <w:pStyle w:val="normal"/>
        <w:spacing w:before="240" w:after="240"/>
      </w:pPr>
      <w:r>
        <w:t>Az Egyesület weboldalán, Tag Portálján, képzési felületén, e-mailjeiben vagy egyéb online felületein elérhető tartalmak szerzői jogi védelem alatt állhatnak.</w:t>
      </w:r>
    </w:p>
    <w:p w:rsidR="006E1A18" w:rsidRDefault="0057732C">
      <w:pPr>
        <w:pStyle w:val="normal"/>
        <w:spacing w:before="240" w:after="240"/>
      </w:pPr>
      <w:r>
        <w:t>Ilyen tartalom különösen:</w:t>
      </w:r>
    </w:p>
    <w:p w:rsidR="006E1A18" w:rsidRDefault="0057732C">
      <w:pPr>
        <w:pStyle w:val="normal"/>
        <w:numPr>
          <w:ilvl w:val="0"/>
          <w:numId w:val="11"/>
        </w:numPr>
        <w:spacing w:before="240"/>
      </w:pPr>
      <w:r>
        <w:t>szakmai cikk,</w:t>
      </w:r>
    </w:p>
    <w:p w:rsidR="006E1A18" w:rsidRDefault="0057732C">
      <w:pPr>
        <w:pStyle w:val="normal"/>
        <w:numPr>
          <w:ilvl w:val="0"/>
          <w:numId w:val="11"/>
        </w:numPr>
      </w:pPr>
      <w:r>
        <w:t>videó,</w:t>
      </w:r>
    </w:p>
    <w:p w:rsidR="006E1A18" w:rsidRDefault="0057732C">
      <w:pPr>
        <w:pStyle w:val="normal"/>
        <w:numPr>
          <w:ilvl w:val="0"/>
          <w:numId w:val="11"/>
        </w:numPr>
      </w:pPr>
      <w:r>
        <w:t>képzési anyag,</w:t>
      </w:r>
    </w:p>
    <w:p w:rsidR="006E1A18" w:rsidRDefault="0057732C">
      <w:pPr>
        <w:pStyle w:val="normal"/>
        <w:numPr>
          <w:ilvl w:val="0"/>
          <w:numId w:val="11"/>
        </w:numPr>
      </w:pPr>
      <w:r>
        <w:lastRenderedPageBreak/>
        <w:t>letölthető dokumentum,</w:t>
      </w:r>
    </w:p>
    <w:p w:rsidR="006E1A18" w:rsidRDefault="0057732C">
      <w:pPr>
        <w:pStyle w:val="normal"/>
        <w:numPr>
          <w:ilvl w:val="0"/>
          <w:numId w:val="11"/>
        </w:numPr>
      </w:pPr>
      <w:r>
        <w:t>szakmai ismertető,</w:t>
      </w:r>
    </w:p>
    <w:p w:rsidR="006E1A18" w:rsidRDefault="0057732C">
      <w:pPr>
        <w:pStyle w:val="normal"/>
        <w:numPr>
          <w:ilvl w:val="0"/>
          <w:numId w:val="11"/>
        </w:numPr>
      </w:pPr>
      <w:r>
        <w:t>eseményanyag,</w:t>
      </w:r>
    </w:p>
    <w:p w:rsidR="006E1A18" w:rsidRDefault="0057732C">
      <w:pPr>
        <w:pStyle w:val="normal"/>
        <w:numPr>
          <w:ilvl w:val="0"/>
          <w:numId w:val="11"/>
        </w:numPr>
      </w:pPr>
      <w:r>
        <w:t>prezentáció,</w:t>
      </w:r>
    </w:p>
    <w:p w:rsidR="006E1A18" w:rsidRDefault="0057732C">
      <w:pPr>
        <w:pStyle w:val="normal"/>
        <w:numPr>
          <w:ilvl w:val="0"/>
          <w:numId w:val="11"/>
        </w:numPr>
      </w:pPr>
      <w:r>
        <w:t>elektronikus szaklap,</w:t>
      </w:r>
    </w:p>
    <w:p w:rsidR="006E1A18" w:rsidRDefault="0057732C">
      <w:pPr>
        <w:pStyle w:val="normal"/>
        <w:numPr>
          <w:ilvl w:val="0"/>
          <w:numId w:val="11"/>
        </w:numPr>
        <w:spacing w:after="240"/>
      </w:pPr>
      <w:r>
        <w:t>hírlevél tartalom.</w:t>
      </w:r>
    </w:p>
    <w:p w:rsidR="006E1A18" w:rsidRDefault="0057732C">
      <w:pPr>
        <w:pStyle w:val="normal"/>
        <w:spacing w:before="240" w:after="240"/>
      </w:pPr>
      <w:r>
        <w:t>A Tag a tartalmakat kizárólag saját szakmai céljára használhatja.</w:t>
      </w:r>
    </w:p>
    <w:p w:rsidR="006E1A18" w:rsidRDefault="0057732C">
      <w:pPr>
        <w:pStyle w:val="normal"/>
        <w:spacing w:before="240" w:after="240"/>
      </w:pPr>
      <w:r>
        <w:t>Tilos különösen:</w:t>
      </w:r>
    </w:p>
    <w:p w:rsidR="006E1A18" w:rsidRDefault="0057732C">
      <w:pPr>
        <w:pStyle w:val="normal"/>
        <w:numPr>
          <w:ilvl w:val="0"/>
          <w:numId w:val="29"/>
        </w:numPr>
        <w:spacing w:before="240"/>
      </w:pPr>
      <w:r>
        <w:t>a tartalmak jogosulatlan másolása,</w:t>
      </w:r>
    </w:p>
    <w:p w:rsidR="006E1A18" w:rsidRDefault="0057732C">
      <w:pPr>
        <w:pStyle w:val="normal"/>
        <w:numPr>
          <w:ilvl w:val="0"/>
          <w:numId w:val="29"/>
        </w:numPr>
      </w:pPr>
      <w:r>
        <w:t>továbbértékesítése,</w:t>
      </w:r>
    </w:p>
    <w:p w:rsidR="006E1A18" w:rsidRDefault="0057732C">
      <w:pPr>
        <w:pStyle w:val="normal"/>
        <w:numPr>
          <w:ilvl w:val="0"/>
          <w:numId w:val="29"/>
        </w:numPr>
      </w:pPr>
      <w:r>
        <w:t>nyilvános megosztása,</w:t>
      </w:r>
    </w:p>
    <w:p w:rsidR="006E1A18" w:rsidRDefault="0057732C">
      <w:pPr>
        <w:pStyle w:val="normal"/>
        <w:numPr>
          <w:ilvl w:val="0"/>
          <w:numId w:val="29"/>
        </w:numPr>
      </w:pPr>
      <w:r>
        <w:t xml:space="preserve">harmadik </w:t>
      </w:r>
      <w:r>
        <w:t>személy részére történő továbbítása,</w:t>
      </w:r>
    </w:p>
    <w:p w:rsidR="006E1A18" w:rsidRDefault="0057732C">
      <w:pPr>
        <w:pStyle w:val="normal"/>
        <w:numPr>
          <w:ilvl w:val="0"/>
          <w:numId w:val="29"/>
        </w:numPr>
      </w:pPr>
      <w:r>
        <w:t>más weboldalon vagy közösségi médiában történő közzététele,</w:t>
      </w:r>
    </w:p>
    <w:p w:rsidR="006E1A18" w:rsidRDefault="0057732C">
      <w:pPr>
        <w:pStyle w:val="normal"/>
        <w:numPr>
          <w:ilvl w:val="0"/>
          <w:numId w:val="29"/>
        </w:numPr>
        <w:spacing w:after="240"/>
      </w:pPr>
      <w:r>
        <w:t>a Tag Portál hozzáférésének megosztása.</w:t>
      </w:r>
    </w:p>
    <w:p w:rsidR="006E1A18" w:rsidRDefault="0057732C">
      <w:pPr>
        <w:pStyle w:val="normal"/>
        <w:spacing w:before="240" w:after="240"/>
      </w:pPr>
      <w:r>
        <w:t xml:space="preserve">A szerzői jogok megsértése a hozzáférés korlátozását vagy megszüntetését, valamint jogi igényérvényesítést vonhat maga </w:t>
      </w:r>
      <w:r>
        <w:t>után.</w:t>
      </w:r>
    </w:p>
    <w:p w:rsidR="006E1A18" w:rsidRDefault="006E1A18">
      <w:pPr>
        <w:pStyle w:val="normal"/>
      </w:pPr>
      <w:r>
        <w:pict>
          <v:rect id="_x0000_i1052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1" w:name="_f9v70pqef2ud" w:colFirst="0" w:colLast="0"/>
      <w:bookmarkEnd w:id="31"/>
      <w:r>
        <w:rPr>
          <w:b/>
          <w:bCs/>
          <w:sz w:val="34"/>
          <w:szCs w:val="34"/>
        </w:rPr>
        <w:t>28. Adatkezelés</w:t>
      </w:r>
    </w:p>
    <w:p w:rsidR="006E1A18" w:rsidRDefault="0057732C">
      <w:pPr>
        <w:pStyle w:val="normal"/>
        <w:spacing w:before="240" w:after="240"/>
      </w:pPr>
      <w:r>
        <w:t>Az Egyesület a Csatlakozó és Tag személyes adatait az Adatkezelési tájékoztatóban foglaltak szerint kezeli.</w:t>
      </w:r>
    </w:p>
    <w:p w:rsidR="006E1A18" w:rsidRDefault="0057732C">
      <w:pPr>
        <w:pStyle w:val="normal"/>
        <w:spacing w:before="240" w:after="240"/>
      </w:pPr>
      <w:r>
        <w:t>Adatkezelési tájékoztató:</w:t>
      </w:r>
    </w:p>
    <w:p w:rsidR="006E1A18" w:rsidRDefault="006E1A18">
      <w:pPr>
        <w:pStyle w:val="normal"/>
        <w:spacing w:before="240" w:after="240"/>
        <w:rPr>
          <w:color w:val="1155CC"/>
          <w:u w:val="single"/>
        </w:rPr>
      </w:pPr>
      <w:hyperlink r:id="rId20">
        <w:r w:rsidR="0057732C">
          <w:rPr>
            <w:color w:val="1155CC"/>
            <w:u w:val="single"/>
          </w:rPr>
          <w:t>https://mkoe.hu/adatkezelesi-tajekoztato/</w:t>
        </w:r>
      </w:hyperlink>
    </w:p>
    <w:p w:rsidR="006E1A18" w:rsidRDefault="0057732C">
      <w:pPr>
        <w:pStyle w:val="normal"/>
        <w:spacing w:before="240" w:after="240"/>
      </w:pPr>
      <w:r>
        <w:t>A csatlakozás során kezelt adatok különösen:</w:t>
      </w:r>
    </w:p>
    <w:p w:rsidR="006E1A18" w:rsidRDefault="0057732C">
      <w:pPr>
        <w:pStyle w:val="normal"/>
        <w:numPr>
          <w:ilvl w:val="0"/>
          <w:numId w:val="22"/>
        </w:numPr>
        <w:spacing w:before="240"/>
      </w:pPr>
      <w:r>
        <w:t>azonosító adatok,</w:t>
      </w:r>
    </w:p>
    <w:p w:rsidR="006E1A18" w:rsidRDefault="0057732C">
      <w:pPr>
        <w:pStyle w:val="normal"/>
        <w:numPr>
          <w:ilvl w:val="0"/>
          <w:numId w:val="22"/>
        </w:numPr>
      </w:pPr>
      <w:r>
        <w:t>kapcsolattartási adatok,</w:t>
      </w:r>
    </w:p>
    <w:p w:rsidR="006E1A18" w:rsidRDefault="0057732C">
      <w:pPr>
        <w:pStyle w:val="normal"/>
        <w:numPr>
          <w:ilvl w:val="0"/>
          <w:numId w:val="22"/>
        </w:numPr>
      </w:pPr>
      <w:r>
        <w:t>számlázási adatok,</w:t>
      </w:r>
    </w:p>
    <w:p w:rsidR="006E1A18" w:rsidRDefault="0057732C">
      <w:pPr>
        <w:pStyle w:val="normal"/>
        <w:numPr>
          <w:ilvl w:val="0"/>
          <w:numId w:val="22"/>
        </w:numPr>
      </w:pPr>
      <w:r>
        <w:t>tagsági adatok,</w:t>
      </w:r>
    </w:p>
    <w:p w:rsidR="006E1A18" w:rsidRDefault="0057732C">
      <w:pPr>
        <w:pStyle w:val="normal"/>
        <w:numPr>
          <w:ilvl w:val="0"/>
          <w:numId w:val="22"/>
        </w:numPr>
      </w:pPr>
      <w:r>
        <w:t>szakmai adatok,</w:t>
      </w:r>
    </w:p>
    <w:p w:rsidR="006E1A18" w:rsidRDefault="0057732C">
      <w:pPr>
        <w:pStyle w:val="normal"/>
        <w:numPr>
          <w:ilvl w:val="0"/>
          <w:numId w:val="22"/>
        </w:numPr>
      </w:pPr>
      <w:r>
        <w:t>választott tagsági csomag adatai,</w:t>
      </w:r>
    </w:p>
    <w:p w:rsidR="006E1A18" w:rsidRDefault="0057732C">
      <w:pPr>
        <w:pStyle w:val="normal"/>
        <w:numPr>
          <w:ilvl w:val="0"/>
          <w:numId w:val="22"/>
        </w:numPr>
      </w:pPr>
      <w:r>
        <w:t>választott biztosítási szolgáltatás adata</w:t>
      </w:r>
      <w:r>
        <w:t>i,</w:t>
      </w:r>
    </w:p>
    <w:p w:rsidR="006E1A18" w:rsidRDefault="0057732C">
      <w:pPr>
        <w:pStyle w:val="normal"/>
        <w:numPr>
          <w:ilvl w:val="0"/>
          <w:numId w:val="22"/>
        </w:numPr>
        <w:spacing w:after="240"/>
      </w:pPr>
      <w:r>
        <w:t>fizetési és rendelési adatok.</w:t>
      </w:r>
    </w:p>
    <w:p w:rsidR="006E1A18" w:rsidRDefault="0057732C">
      <w:pPr>
        <w:pStyle w:val="normal"/>
        <w:spacing w:before="240" w:after="240"/>
      </w:pPr>
      <w:r>
        <w:t>A tagsági nyilvántartással és szakmai kreditpontokkal kapcsolatos adatkezelés célja a tagsági jogviszony fenntartása, a szakmai minősítésekkel kapcsolatos szervezeti kreditpontok igazolása, valamint az egyesületi célok megv</w:t>
      </w:r>
      <w:r>
        <w:t>alósítása.</w:t>
      </w:r>
    </w:p>
    <w:p w:rsidR="006E1A18" w:rsidRDefault="0057732C">
      <w:pPr>
        <w:pStyle w:val="normal"/>
        <w:spacing w:before="240" w:after="240"/>
      </w:pPr>
      <w:r>
        <w:lastRenderedPageBreak/>
        <w:t>Biztosítási szolgáltatás igénybevétele esetén az Egyesület a biztosítás létrehozása, fenntartása, fedezet igazolása és kárrendezési közreműködés céljából továbbíthat adatokat a vele szerződésben álló biztosító, biztosításközvetítő vagy alkusz ré</w:t>
      </w:r>
      <w:r>
        <w:t>szére.</w:t>
      </w:r>
    </w:p>
    <w:p w:rsidR="006E1A18" w:rsidRDefault="0057732C">
      <w:pPr>
        <w:pStyle w:val="normal"/>
        <w:spacing w:before="240" w:after="240"/>
      </w:pPr>
      <w:r>
        <w:t>A Csatlakozó felel azért, hogy harmadik személy, különösen munkavállaló adatainak megadása jogszerű legyen.</w:t>
      </w:r>
    </w:p>
    <w:p w:rsidR="006E1A18" w:rsidRDefault="006E1A18">
      <w:pPr>
        <w:pStyle w:val="normal"/>
      </w:pPr>
      <w:r>
        <w:pict>
          <v:rect id="_x0000_i1053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2" w:name="_16nypt2ajbb" w:colFirst="0" w:colLast="0"/>
      <w:bookmarkEnd w:id="32"/>
      <w:r>
        <w:rPr>
          <w:b/>
          <w:bCs/>
          <w:sz w:val="34"/>
          <w:szCs w:val="34"/>
        </w:rPr>
        <w:t>29. Panaszkezelés</w:t>
      </w:r>
    </w:p>
    <w:p w:rsidR="006E1A18" w:rsidRDefault="0057732C">
      <w:pPr>
        <w:pStyle w:val="normal"/>
        <w:spacing w:before="240" w:after="240"/>
      </w:pPr>
      <w:r>
        <w:t>A Csatlakozó vagy Tag panaszát az Egyesület alábbi elérhetőségein terjesztheti elő:</w:t>
      </w:r>
    </w:p>
    <w:p w:rsidR="006E1A18" w:rsidRDefault="0057732C">
      <w:pPr>
        <w:pStyle w:val="normal"/>
        <w:spacing w:before="240" w:after="240"/>
      </w:pPr>
      <w:r>
        <w:t>E-mail: titkarsag@mkoe.hu</w:t>
      </w:r>
      <w:r>
        <w:br/>
      </w:r>
      <w:r>
        <w:t>Telefon: +36 1 336 7000</w:t>
      </w:r>
      <w:r>
        <w:br/>
        <w:t>Postacím: 1126 Budapest, Tóth Lőrinc utca 31.</w:t>
      </w:r>
    </w:p>
    <w:p w:rsidR="006E1A18" w:rsidRDefault="0057732C">
      <w:pPr>
        <w:pStyle w:val="normal"/>
        <w:spacing w:before="240" w:after="240"/>
      </w:pPr>
      <w:r>
        <w:t>Az Egyesület az írásbeli panaszt a beérkezéstől számított 30 napon belül érdemben, írásban megválaszolja.</w:t>
      </w:r>
    </w:p>
    <w:p w:rsidR="006E1A18" w:rsidRDefault="0057732C">
      <w:pPr>
        <w:pStyle w:val="normal"/>
        <w:spacing w:before="240" w:after="240"/>
      </w:pPr>
      <w:r>
        <w:t>A panasz elutasítása esetén az Egyesület válaszát indokolja.</w:t>
      </w:r>
    </w:p>
    <w:p w:rsidR="006E1A18" w:rsidRDefault="0057732C">
      <w:pPr>
        <w:pStyle w:val="normal"/>
        <w:spacing w:before="240" w:after="240"/>
      </w:pPr>
      <w:r>
        <w:t>Adatkezeléssel kapc</w:t>
      </w:r>
      <w:r>
        <w:t>solatos panasz esetén az érintett jogosult a Nemzeti Adatvédelmi és Információszabadság Hatósághoz fordulni.</w:t>
      </w:r>
    </w:p>
    <w:p w:rsidR="006E1A18" w:rsidRDefault="0057732C">
      <w:pPr>
        <w:pStyle w:val="normal"/>
        <w:spacing w:before="240" w:after="240"/>
        <w:rPr>
          <w:color w:val="1155CC"/>
          <w:u w:val="single"/>
        </w:rPr>
      </w:pPr>
      <w:r>
        <w:t>Nemzeti Adatvédelmi és Információszabadság Hatóság</w:t>
      </w:r>
      <w:r>
        <w:br/>
        <w:t>Cím: 1055 Budapest, Falk Miksa utca 9–11.</w:t>
      </w:r>
      <w:r>
        <w:br/>
        <w:t>Web:</w:t>
      </w:r>
      <w:hyperlink r:id="rId21">
        <w:r>
          <w:t xml:space="preserve"> </w:t>
        </w:r>
      </w:hyperlink>
      <w:hyperlink r:id="rId22">
        <w:r>
          <w:rPr>
            <w:color w:val="1155CC"/>
            <w:u w:val="single"/>
          </w:rPr>
          <w:t>https://www.naih.hu</w:t>
        </w:r>
      </w:hyperlink>
    </w:p>
    <w:p w:rsidR="006E1A18" w:rsidRDefault="0057732C">
      <w:pPr>
        <w:pStyle w:val="normal"/>
        <w:spacing w:before="240" w:after="240"/>
      </w:pPr>
      <w:r>
        <w:t>Az érintett jogainak megsértése esetén bírósághoz is fordulhat. A per elbírálása a törvényszék hatáskörébe tartozik.</w:t>
      </w:r>
    </w:p>
    <w:p w:rsidR="006E1A18" w:rsidRDefault="006E1A18">
      <w:pPr>
        <w:pStyle w:val="normal"/>
      </w:pPr>
      <w:r>
        <w:pict>
          <v:rect id="_x0000_i1054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3" w:name="_fggseeyyw97e" w:colFirst="0" w:colLast="0"/>
      <w:bookmarkEnd w:id="33"/>
      <w:r>
        <w:rPr>
          <w:b/>
          <w:bCs/>
          <w:sz w:val="34"/>
          <w:szCs w:val="34"/>
        </w:rPr>
        <w:t>30. Békéltető testület</w:t>
      </w:r>
    </w:p>
    <w:p w:rsidR="006E1A18" w:rsidRDefault="0057732C">
      <w:pPr>
        <w:pStyle w:val="normal"/>
        <w:spacing w:before="240" w:after="240"/>
      </w:pPr>
      <w:r>
        <w:t>Amennyiben a Csatlakozó jogszabály alapján fogyasztónak minősül, fogyasztói jogvita esetén jogosult békéltető testülethez fordulni.</w:t>
      </w:r>
    </w:p>
    <w:p w:rsidR="006E1A18" w:rsidRDefault="0057732C">
      <w:pPr>
        <w:pStyle w:val="normal"/>
        <w:spacing w:before="240" w:after="240"/>
      </w:pPr>
      <w:r>
        <w:t>Az Egyesület székhelye szerint illetékes békéltető testület:</w:t>
      </w:r>
    </w:p>
    <w:p w:rsidR="006E1A18" w:rsidRDefault="0057732C">
      <w:pPr>
        <w:pStyle w:val="normal"/>
        <w:spacing w:before="240" w:after="240"/>
        <w:rPr>
          <w:color w:val="1155CC"/>
          <w:u w:val="single"/>
        </w:rPr>
      </w:pPr>
      <w:r>
        <w:t>Budapesti Békéltető Testület</w:t>
      </w:r>
      <w:r>
        <w:br/>
        <w:t>Cím: 1016 Budapest, Krisztina krt.</w:t>
      </w:r>
      <w:r>
        <w:t xml:space="preserve"> 99. I. emelet 111.</w:t>
      </w:r>
      <w:r>
        <w:br/>
        <w:t>Levelezési cím: 1253 Budapest, Pf. 10.</w:t>
      </w:r>
      <w:r>
        <w:br/>
        <w:t>Telefon: +36 1 488 2131</w:t>
      </w:r>
      <w:r>
        <w:br/>
        <w:t>E-mail: bekelteto.testulet@bkik.hu</w:t>
      </w:r>
      <w:r>
        <w:br/>
        <w:t>Weboldal:</w:t>
      </w:r>
      <w:hyperlink r:id="rId23">
        <w:r>
          <w:t xml:space="preserve"> </w:t>
        </w:r>
      </w:hyperlink>
      <w:hyperlink r:id="rId24">
        <w:r>
          <w:rPr>
            <w:color w:val="1155CC"/>
            <w:u w:val="single"/>
          </w:rPr>
          <w:t>https://bekeltet.bkik.hu</w:t>
        </w:r>
      </w:hyperlink>
    </w:p>
    <w:p w:rsidR="006E1A18" w:rsidRDefault="0057732C">
      <w:pPr>
        <w:pStyle w:val="normal"/>
        <w:spacing w:before="240" w:after="240"/>
      </w:pPr>
      <w:r>
        <w:lastRenderedPageBreak/>
        <w:t>Az Egyesület a bé</w:t>
      </w:r>
      <w:r>
        <w:t>kéltető testületi eljárásban a jogszabályokban előírt együttműködési kötelezettségének eleget tesz.</w:t>
      </w:r>
    </w:p>
    <w:p w:rsidR="006E1A18" w:rsidRDefault="006E1A18">
      <w:pPr>
        <w:pStyle w:val="normal"/>
      </w:pPr>
      <w:r>
        <w:pict>
          <v:rect id="_x0000_i1055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4" w:name="_uz9zfvrijekt" w:colFirst="0" w:colLast="0"/>
      <w:bookmarkEnd w:id="34"/>
      <w:r>
        <w:rPr>
          <w:b/>
          <w:bCs/>
          <w:sz w:val="34"/>
          <w:szCs w:val="34"/>
        </w:rPr>
        <w:t>31. Az ÁSZF módosítása</w:t>
      </w:r>
    </w:p>
    <w:p w:rsidR="006E1A18" w:rsidRDefault="0057732C">
      <w:pPr>
        <w:pStyle w:val="normal"/>
        <w:spacing w:before="240" w:after="240"/>
      </w:pPr>
      <w:r>
        <w:t xml:space="preserve">Az Egyesület jogosult jelen </w:t>
      </w:r>
      <w:proofErr w:type="spellStart"/>
      <w:r>
        <w:t>ÁSZF-et</w:t>
      </w:r>
      <w:proofErr w:type="spellEnd"/>
      <w:r>
        <w:t xml:space="preserve"> módosítani.</w:t>
      </w:r>
    </w:p>
    <w:p w:rsidR="006E1A18" w:rsidRDefault="0057732C">
      <w:pPr>
        <w:pStyle w:val="normal"/>
        <w:spacing w:before="240" w:after="240"/>
      </w:pPr>
      <w:r>
        <w:t>Az ÁSZF módosításáról az Egyesület a weboldalán és e-mailben tájékoztatja a Tagokat</w:t>
      </w:r>
      <w:r>
        <w:t>.</w:t>
      </w:r>
    </w:p>
    <w:p w:rsidR="006E1A18" w:rsidRDefault="0057732C">
      <w:pPr>
        <w:pStyle w:val="normal"/>
        <w:spacing w:before="240" w:after="240"/>
      </w:pPr>
      <w:r>
        <w:t>A módosított ÁSZF a weboldalon történő közzététellel lép hatályba, kivéve, ha az Egyesület későbbi hatálybalépési időpontot jelöl meg.</w:t>
      </w:r>
    </w:p>
    <w:p w:rsidR="006E1A18" w:rsidRDefault="0057732C">
      <w:pPr>
        <w:pStyle w:val="normal"/>
        <w:spacing w:before="240" w:after="240"/>
      </w:pPr>
      <w:r>
        <w:t>A már létrejött jogviszonyokra a szerződéskötéskor hatályos ÁSZF irányadó, kivéve, ha:</w:t>
      </w:r>
    </w:p>
    <w:p w:rsidR="006E1A18" w:rsidRDefault="0057732C">
      <w:pPr>
        <w:pStyle w:val="normal"/>
        <w:numPr>
          <w:ilvl w:val="0"/>
          <w:numId w:val="2"/>
        </w:numPr>
        <w:spacing w:before="240"/>
      </w:pPr>
      <w:r>
        <w:t>a módosítás jogszabályváltozás m</w:t>
      </w:r>
      <w:r>
        <w:t>iatt szükséges,</w:t>
      </w:r>
    </w:p>
    <w:p w:rsidR="006E1A18" w:rsidRDefault="0057732C">
      <w:pPr>
        <w:pStyle w:val="normal"/>
        <w:numPr>
          <w:ilvl w:val="0"/>
          <w:numId w:val="2"/>
        </w:numPr>
      </w:pPr>
      <w:r>
        <w:t>a módosítás a Tag számára nem hátrányos,</w:t>
      </w:r>
    </w:p>
    <w:p w:rsidR="006E1A18" w:rsidRDefault="0057732C">
      <w:pPr>
        <w:pStyle w:val="normal"/>
        <w:numPr>
          <w:ilvl w:val="0"/>
          <w:numId w:val="2"/>
        </w:numPr>
      </w:pPr>
      <w:r>
        <w:t>a módosítást a Tag kifejezetten elfogadja,</w:t>
      </w:r>
    </w:p>
    <w:p w:rsidR="006E1A18" w:rsidRDefault="0057732C">
      <w:pPr>
        <w:pStyle w:val="normal"/>
        <w:numPr>
          <w:ilvl w:val="0"/>
          <w:numId w:val="2"/>
        </w:numPr>
        <w:spacing w:after="240"/>
      </w:pPr>
      <w:r>
        <w:t>a módosítás a szolgáltatás technikai működéséhez vagy biztonságához szükséges.</w:t>
      </w:r>
    </w:p>
    <w:p w:rsidR="006E1A18" w:rsidRDefault="006E1A18">
      <w:pPr>
        <w:pStyle w:val="normal"/>
      </w:pPr>
      <w:r>
        <w:pict>
          <v:rect id="_x0000_i1056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5" w:name="_3leavqawpfsv" w:colFirst="0" w:colLast="0"/>
      <w:bookmarkEnd w:id="35"/>
      <w:r>
        <w:rPr>
          <w:b/>
          <w:bCs/>
          <w:sz w:val="34"/>
          <w:szCs w:val="34"/>
        </w:rPr>
        <w:t>32. Kapcsolattartás</w:t>
      </w:r>
    </w:p>
    <w:p w:rsidR="006E1A18" w:rsidRDefault="0057732C">
      <w:pPr>
        <w:pStyle w:val="normal"/>
        <w:spacing w:before="240" w:after="240"/>
      </w:pPr>
      <w:r>
        <w:t>Az Egyesület és a Tag közötti kapcsolattartás elsődlege</w:t>
      </w:r>
      <w:r>
        <w:t>sen elektronikus úton történik.</w:t>
      </w:r>
    </w:p>
    <w:p w:rsidR="006E1A18" w:rsidRDefault="0057732C">
      <w:pPr>
        <w:pStyle w:val="normal"/>
        <w:spacing w:before="240" w:after="240"/>
      </w:pPr>
      <w:r>
        <w:t>Az Egyesület a Csatlakozó vagy Tag által megadott e-mail címre küldi különösen:</w:t>
      </w:r>
    </w:p>
    <w:p w:rsidR="006E1A18" w:rsidRDefault="0057732C">
      <w:pPr>
        <w:pStyle w:val="normal"/>
        <w:numPr>
          <w:ilvl w:val="0"/>
          <w:numId w:val="13"/>
        </w:numPr>
        <w:spacing w:before="240"/>
      </w:pPr>
      <w:r>
        <w:t>csatlakozási visszaigazolást,</w:t>
      </w:r>
    </w:p>
    <w:p w:rsidR="006E1A18" w:rsidRDefault="0057732C">
      <w:pPr>
        <w:pStyle w:val="normal"/>
        <w:numPr>
          <w:ilvl w:val="0"/>
          <w:numId w:val="13"/>
        </w:numPr>
      </w:pPr>
      <w:r>
        <w:t>fizetési információkat,</w:t>
      </w:r>
    </w:p>
    <w:p w:rsidR="006E1A18" w:rsidRDefault="0057732C">
      <w:pPr>
        <w:pStyle w:val="normal"/>
        <w:numPr>
          <w:ilvl w:val="0"/>
          <w:numId w:val="13"/>
        </w:numPr>
      </w:pPr>
      <w:r>
        <w:t>számlát,</w:t>
      </w:r>
    </w:p>
    <w:p w:rsidR="006E1A18" w:rsidRDefault="0057732C">
      <w:pPr>
        <w:pStyle w:val="normal"/>
        <w:numPr>
          <w:ilvl w:val="0"/>
          <w:numId w:val="13"/>
        </w:numPr>
      </w:pPr>
      <w:r>
        <w:t>Tag Portál hozzáférési információkat,</w:t>
      </w:r>
    </w:p>
    <w:p w:rsidR="006E1A18" w:rsidRDefault="0057732C">
      <w:pPr>
        <w:pStyle w:val="normal"/>
        <w:numPr>
          <w:ilvl w:val="0"/>
          <w:numId w:val="13"/>
        </w:numPr>
      </w:pPr>
      <w:r>
        <w:t>tagsági értesítéseket,</w:t>
      </w:r>
    </w:p>
    <w:p w:rsidR="006E1A18" w:rsidRDefault="0057732C">
      <w:pPr>
        <w:pStyle w:val="normal"/>
        <w:numPr>
          <w:ilvl w:val="0"/>
          <w:numId w:val="13"/>
        </w:numPr>
      </w:pPr>
      <w:proofErr w:type="spellStart"/>
      <w:r>
        <w:t>ÁSZF-módosítási</w:t>
      </w:r>
      <w:proofErr w:type="spellEnd"/>
      <w:r>
        <w:t xml:space="preserve"> tájékoztatást,</w:t>
      </w:r>
    </w:p>
    <w:p w:rsidR="006E1A18" w:rsidRDefault="0057732C">
      <w:pPr>
        <w:pStyle w:val="normal"/>
        <w:numPr>
          <w:ilvl w:val="0"/>
          <w:numId w:val="13"/>
        </w:numPr>
      </w:pPr>
      <w:r>
        <w:t>díjfizetési emlékeztetőt,</w:t>
      </w:r>
    </w:p>
    <w:p w:rsidR="006E1A18" w:rsidRDefault="0057732C">
      <w:pPr>
        <w:pStyle w:val="normal"/>
        <w:numPr>
          <w:ilvl w:val="0"/>
          <w:numId w:val="13"/>
        </w:numPr>
        <w:spacing w:after="240"/>
      </w:pPr>
      <w:r>
        <w:t>szolgáltatással kapcsolatos tájékoztatást.</w:t>
      </w:r>
    </w:p>
    <w:p w:rsidR="006E1A18" w:rsidRDefault="0057732C">
      <w:pPr>
        <w:pStyle w:val="normal"/>
        <w:spacing w:before="240" w:after="240"/>
      </w:pPr>
      <w:r>
        <w:t>A Tag köteles gondoskodni arról, hogy az általa megadott e-mail cím működőképes legyen, és azon az Egyesület értesítéseit fogadni tudja.</w:t>
      </w:r>
    </w:p>
    <w:p w:rsidR="006E1A18" w:rsidRDefault="0057732C">
      <w:pPr>
        <w:pStyle w:val="normal"/>
        <w:spacing w:before="240" w:after="240"/>
      </w:pPr>
      <w:r>
        <w:t>A Tag köteles e-mail címének változását haladéktalanul bejelenteni az Egyesület részére.</w:t>
      </w:r>
    </w:p>
    <w:p w:rsidR="006E1A18" w:rsidRDefault="006E1A18">
      <w:pPr>
        <w:pStyle w:val="normal"/>
      </w:pPr>
      <w:r>
        <w:pict>
          <v:rect id="_x0000_i1057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6" w:name="_xr80a4lvrsg2" w:colFirst="0" w:colLast="0"/>
      <w:bookmarkEnd w:id="36"/>
      <w:r>
        <w:rPr>
          <w:b/>
          <w:bCs/>
          <w:sz w:val="34"/>
          <w:szCs w:val="34"/>
        </w:rPr>
        <w:t>33. Irányadó jog</w:t>
      </w:r>
    </w:p>
    <w:p w:rsidR="006E1A18" w:rsidRDefault="0057732C">
      <w:pPr>
        <w:pStyle w:val="normal"/>
        <w:spacing w:before="240" w:after="240"/>
      </w:pPr>
      <w:r>
        <w:t xml:space="preserve">Jelen </w:t>
      </w:r>
      <w:proofErr w:type="spellStart"/>
      <w:r>
        <w:t>ÁSZF-re</w:t>
      </w:r>
      <w:proofErr w:type="spellEnd"/>
      <w:r>
        <w:t xml:space="preserve"> és az annak alapján létrejövő jogviszonyokra Magyarország joga irányadó.</w:t>
      </w:r>
    </w:p>
    <w:p w:rsidR="006E1A18" w:rsidRDefault="0057732C">
      <w:pPr>
        <w:pStyle w:val="normal"/>
        <w:spacing w:before="240" w:after="240"/>
      </w:pPr>
      <w:r>
        <w:lastRenderedPageBreak/>
        <w:t xml:space="preserve">A jelen </w:t>
      </w:r>
      <w:proofErr w:type="spellStart"/>
      <w:r>
        <w:t>ÁSZF-ben</w:t>
      </w:r>
      <w:proofErr w:type="spellEnd"/>
      <w:r>
        <w:t xml:space="preserve"> nem szabályozott kérdésekben különösen az al</w:t>
      </w:r>
      <w:r>
        <w:t>ábbi jogszabályok és dokumentumok irányadók:</w:t>
      </w:r>
    </w:p>
    <w:p w:rsidR="006E1A18" w:rsidRDefault="0057732C">
      <w:pPr>
        <w:pStyle w:val="normal"/>
        <w:numPr>
          <w:ilvl w:val="0"/>
          <w:numId w:val="14"/>
        </w:numPr>
        <w:spacing w:before="240"/>
      </w:pPr>
      <w:r>
        <w:t>a Polgári Törvénykönyvről szóló 2013. évi V. törvény,</w:t>
      </w:r>
    </w:p>
    <w:p w:rsidR="006E1A18" w:rsidRDefault="0057732C">
      <w:pPr>
        <w:pStyle w:val="normal"/>
        <w:numPr>
          <w:ilvl w:val="0"/>
          <w:numId w:val="14"/>
        </w:numPr>
      </w:pPr>
      <w:r>
        <w:t>az egyesülési jogra és civil szervezetekre vonatkozó jogszabályok,</w:t>
      </w:r>
    </w:p>
    <w:p w:rsidR="006E1A18" w:rsidRDefault="0057732C">
      <w:pPr>
        <w:pStyle w:val="normal"/>
        <w:numPr>
          <w:ilvl w:val="0"/>
          <w:numId w:val="14"/>
        </w:numPr>
      </w:pPr>
      <w:r>
        <w:t>az elektronikus kereskedelmi szolgáltatásokról szóló 2001. évi CVIII. törvény,</w:t>
      </w:r>
    </w:p>
    <w:p w:rsidR="006E1A18" w:rsidRDefault="0057732C">
      <w:pPr>
        <w:pStyle w:val="normal"/>
        <w:numPr>
          <w:ilvl w:val="0"/>
          <w:numId w:val="14"/>
        </w:numPr>
      </w:pPr>
      <w:r>
        <w:t>a fogyasztó</w:t>
      </w:r>
      <w:r>
        <w:t>védelmi jogszabályok, amennyiben alkalmazandók,</w:t>
      </w:r>
    </w:p>
    <w:p w:rsidR="006E1A18" w:rsidRDefault="0057732C">
      <w:pPr>
        <w:pStyle w:val="normal"/>
        <w:numPr>
          <w:ilvl w:val="0"/>
          <w:numId w:val="14"/>
        </w:numPr>
      </w:pPr>
      <w:r>
        <w:t>az adatvédelemre vonatkozó GDPR és magyar adatvédelmi szabályok,</w:t>
      </w:r>
    </w:p>
    <w:p w:rsidR="006E1A18" w:rsidRDefault="0057732C">
      <w:pPr>
        <w:pStyle w:val="normal"/>
        <w:numPr>
          <w:ilvl w:val="0"/>
          <w:numId w:val="14"/>
        </w:numPr>
      </w:pPr>
      <w:r>
        <w:t>az Egyesület Alapszabályzata,</w:t>
      </w:r>
    </w:p>
    <w:p w:rsidR="006E1A18" w:rsidRDefault="0057732C">
      <w:pPr>
        <w:pStyle w:val="normal"/>
        <w:numPr>
          <w:ilvl w:val="0"/>
          <w:numId w:val="14"/>
        </w:numPr>
      </w:pPr>
      <w:r>
        <w:t>az Egyesület Adatkezelési tájékoztatója,</w:t>
      </w:r>
    </w:p>
    <w:p w:rsidR="006E1A18" w:rsidRDefault="0057732C">
      <w:pPr>
        <w:pStyle w:val="normal"/>
        <w:numPr>
          <w:ilvl w:val="0"/>
          <w:numId w:val="14"/>
        </w:numPr>
      </w:pPr>
      <w:r>
        <w:t xml:space="preserve">a </w:t>
      </w:r>
      <w:proofErr w:type="spellStart"/>
      <w:r>
        <w:t>SimplePay</w:t>
      </w:r>
      <w:proofErr w:type="spellEnd"/>
      <w:r>
        <w:t xml:space="preserve"> mindenkor hatályos kereskedői és fizetési feltételei,</w:t>
      </w:r>
    </w:p>
    <w:p w:rsidR="006E1A18" w:rsidRDefault="0057732C">
      <w:pPr>
        <w:pStyle w:val="normal"/>
        <w:numPr>
          <w:ilvl w:val="0"/>
          <w:numId w:val="14"/>
        </w:numPr>
        <w:spacing w:after="240"/>
      </w:pPr>
      <w:r>
        <w:t>a vála</w:t>
      </w:r>
      <w:r>
        <w:t>sztott biztosításokra vonatkozó biztosítási feltételek.</w:t>
      </w:r>
    </w:p>
    <w:p w:rsidR="006E1A18" w:rsidRDefault="006E1A18">
      <w:pPr>
        <w:pStyle w:val="normal"/>
      </w:pPr>
      <w:r>
        <w:pict>
          <v:rect id="_x0000_i1058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7" w:name="_7tzqzv60vtjl" w:colFirst="0" w:colLast="0"/>
      <w:bookmarkEnd w:id="37"/>
      <w:r>
        <w:rPr>
          <w:b/>
          <w:bCs/>
          <w:sz w:val="34"/>
          <w:szCs w:val="34"/>
        </w:rPr>
        <w:t>34. Jogviták rendezése</w:t>
      </w:r>
    </w:p>
    <w:p w:rsidR="006E1A18" w:rsidRDefault="0057732C">
      <w:pPr>
        <w:pStyle w:val="normal"/>
        <w:spacing w:before="240" w:after="240"/>
      </w:pPr>
      <w:r>
        <w:t>A felek a vitás kérdéseket elsődlegesen békés úton, egyeztetéssel kísérlik meg rendezni.</w:t>
      </w:r>
    </w:p>
    <w:p w:rsidR="006E1A18" w:rsidRDefault="0057732C">
      <w:pPr>
        <w:pStyle w:val="normal"/>
        <w:spacing w:before="240" w:after="240"/>
      </w:pPr>
      <w:r>
        <w:t xml:space="preserve">Amennyiben az egyeztetés nem vezet eredményre, a jogvita eldöntésére a hatáskörrel és </w:t>
      </w:r>
      <w:r>
        <w:t>illetékességgel rendelkező magyar bíróság jogosult.</w:t>
      </w:r>
    </w:p>
    <w:p w:rsidR="006E1A18" w:rsidRDefault="0057732C">
      <w:pPr>
        <w:pStyle w:val="normal"/>
        <w:spacing w:before="240" w:after="240"/>
      </w:pPr>
      <w:r>
        <w:t>Fogyasztónak minősülő Csatlakozó esetén a fogyasztóra irányadó kötelező illetékességi és fogyasztóvédelmi szabályok nem korlátozhatók.</w:t>
      </w:r>
    </w:p>
    <w:p w:rsidR="006E1A18" w:rsidRDefault="006E1A18">
      <w:pPr>
        <w:pStyle w:val="normal"/>
      </w:pPr>
      <w:r>
        <w:pict>
          <v:rect id="_x0000_i1059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8" w:name="_f37xv1iiijvu" w:colFirst="0" w:colLast="0"/>
      <w:bookmarkEnd w:id="38"/>
      <w:r>
        <w:rPr>
          <w:b/>
          <w:bCs/>
          <w:sz w:val="34"/>
          <w:szCs w:val="34"/>
        </w:rPr>
        <w:t>35. Záró rendelkezések</w:t>
      </w:r>
    </w:p>
    <w:p w:rsidR="006E1A18" w:rsidRDefault="0057732C">
      <w:pPr>
        <w:pStyle w:val="normal"/>
        <w:spacing w:before="240" w:after="240"/>
      </w:pPr>
      <w:r>
        <w:t>Jelen ÁSZF magyar nyelven készült.</w:t>
      </w:r>
    </w:p>
    <w:p w:rsidR="006E1A18" w:rsidRDefault="0057732C">
      <w:pPr>
        <w:pStyle w:val="normal"/>
        <w:spacing w:before="240" w:after="240"/>
      </w:pPr>
      <w:r>
        <w:t>A szerződéskötés nyelve: magyar.</w:t>
      </w:r>
    </w:p>
    <w:p w:rsidR="006E1A18" w:rsidRDefault="0057732C">
      <w:pPr>
        <w:pStyle w:val="normal"/>
        <w:spacing w:before="240" w:after="240"/>
      </w:pPr>
      <w:r>
        <w:t>A szerződés elektronikus úton jön létre.</w:t>
      </w:r>
    </w:p>
    <w:p w:rsidR="006E1A18" w:rsidRDefault="0057732C">
      <w:pPr>
        <w:pStyle w:val="normal"/>
        <w:spacing w:before="240" w:after="240"/>
      </w:pPr>
      <w:r>
        <w:t>Az Egyesület a csatlakozás adatait nyilvántartja, és a Csatlakozó részére elektronikus visszaigazolást küld.</w:t>
      </w:r>
    </w:p>
    <w:p w:rsidR="006E1A18" w:rsidRDefault="0057732C">
      <w:pPr>
        <w:pStyle w:val="normal"/>
        <w:spacing w:before="240" w:after="240"/>
      </w:pPr>
      <w:r>
        <w:t>Jelen ÁSZF elérhető, letölthető és tárolható az alábbi címen:</w:t>
      </w:r>
    </w:p>
    <w:p w:rsidR="006E1A18" w:rsidRDefault="006E1A18">
      <w:pPr>
        <w:pStyle w:val="normal"/>
        <w:spacing w:before="240" w:after="240"/>
        <w:rPr>
          <w:color w:val="1155CC"/>
          <w:u w:val="single"/>
        </w:rPr>
      </w:pPr>
      <w:hyperlink r:id="rId25">
        <w:r w:rsidR="0057732C">
          <w:rPr>
            <w:color w:val="1155CC"/>
            <w:u w:val="single"/>
          </w:rPr>
          <w:t>https://mkoe.hu/altalanos-szerzodesi-feltetelek/</w:t>
        </w:r>
      </w:hyperlink>
    </w:p>
    <w:p w:rsidR="006E1A18" w:rsidRDefault="0057732C">
      <w:pPr>
        <w:pStyle w:val="normal"/>
        <w:spacing w:before="240" w:after="240"/>
      </w:pPr>
      <w:r>
        <w:t>Jelen ÁSZF 2026. június 3. napján lép hatályba.</w:t>
      </w:r>
    </w:p>
    <w:p w:rsidR="006E1A18" w:rsidRDefault="0057732C">
      <w:pPr>
        <w:pStyle w:val="normal"/>
        <w:spacing w:before="240" w:after="240"/>
      </w:pPr>
      <w:r>
        <w:t>Magyar Könyvelők Országos Egyesülete</w:t>
      </w:r>
      <w:r>
        <w:br/>
        <w:t>1126 Budapest, Tóth Lőrinc utca 31.</w:t>
      </w:r>
      <w:r>
        <w:br/>
        <w:t>titkarsag@mkoe.hu</w:t>
      </w:r>
    </w:p>
    <w:p w:rsidR="006E1A18" w:rsidRDefault="006E1A18">
      <w:pPr>
        <w:pStyle w:val="normal"/>
      </w:pPr>
      <w:r>
        <w:pict>
          <v:rect id="_x0000_i1060" style="width:0;height:1.5pt" o:hralign="center" o:hrstd="t" o:hr="t" fillcolor="#a0a0a0" stroked="f"/>
        </w:pict>
      </w:r>
    </w:p>
    <w:p w:rsidR="006E1A18" w:rsidRDefault="0057732C">
      <w:pPr>
        <w:pStyle w:val="Cmsor2"/>
        <w:keepNext w:val="0"/>
        <w:keepLines w:val="0"/>
        <w:spacing w:after="80"/>
        <w:rPr>
          <w:b/>
          <w:bCs/>
          <w:sz w:val="34"/>
          <w:szCs w:val="34"/>
        </w:rPr>
      </w:pPr>
      <w:bookmarkStart w:id="39" w:name="_q5y6vguvlheo" w:colFirst="0" w:colLast="0"/>
      <w:bookmarkEnd w:id="39"/>
      <w:r>
        <w:rPr>
          <w:b/>
          <w:bCs/>
          <w:sz w:val="34"/>
          <w:szCs w:val="34"/>
        </w:rPr>
        <w:lastRenderedPageBreak/>
        <w:t>1. melléklet: A csatlakozás során elfogadott nyilatkozatok</w:t>
      </w:r>
    </w:p>
    <w:p w:rsidR="006E1A18" w:rsidRDefault="0057732C">
      <w:pPr>
        <w:pStyle w:val="normal"/>
        <w:spacing w:before="240" w:after="240"/>
      </w:pPr>
      <w:r>
        <w:t>A Csatlakozó a „Csatlakozás véglegesítése” gomb megnyomásával kijelenti, hogy:</w:t>
      </w:r>
    </w:p>
    <w:p w:rsidR="006E1A18" w:rsidRDefault="0057732C">
      <w:pPr>
        <w:pStyle w:val="normal"/>
        <w:numPr>
          <w:ilvl w:val="0"/>
          <w:numId w:val="10"/>
        </w:numPr>
        <w:spacing w:before="240"/>
      </w:pPr>
      <w:r>
        <w:t>elolvasta és elfogadja a Magyar Könyvelők Országos Egyesületének Alapszabályzatát;</w:t>
      </w:r>
    </w:p>
    <w:p w:rsidR="006E1A18" w:rsidRDefault="0057732C">
      <w:pPr>
        <w:pStyle w:val="normal"/>
        <w:numPr>
          <w:ilvl w:val="0"/>
          <w:numId w:val="10"/>
        </w:numPr>
      </w:pPr>
      <w:r>
        <w:t>elolvasta és elfogadja a jelen Álta</w:t>
      </w:r>
      <w:r>
        <w:t>lános Szerződési Feltételeket;</w:t>
      </w:r>
    </w:p>
    <w:p w:rsidR="006E1A18" w:rsidRDefault="0057732C">
      <w:pPr>
        <w:pStyle w:val="normal"/>
        <w:numPr>
          <w:ilvl w:val="0"/>
          <w:numId w:val="10"/>
        </w:numPr>
      </w:pPr>
      <w:r>
        <w:t>megismerte az Adatkezelési tájékoztatót;</w:t>
      </w:r>
    </w:p>
    <w:p w:rsidR="006E1A18" w:rsidRDefault="0057732C">
      <w:pPr>
        <w:pStyle w:val="normal"/>
        <w:numPr>
          <w:ilvl w:val="0"/>
          <w:numId w:val="10"/>
        </w:numPr>
      </w:pPr>
      <w:r>
        <w:t>tudomásul veszi, hogy a „Csatlakozás véglegesítése” gomb megnyomása fizetési kötelezettséget von maga után;</w:t>
      </w:r>
    </w:p>
    <w:p w:rsidR="006E1A18" w:rsidRDefault="0057732C">
      <w:pPr>
        <w:pStyle w:val="normal"/>
        <w:numPr>
          <w:ilvl w:val="0"/>
          <w:numId w:val="10"/>
        </w:numPr>
      </w:pPr>
      <w:r>
        <w:t xml:space="preserve">bankkártyás fizetés választása esetén tudomásul veszi a </w:t>
      </w:r>
      <w:proofErr w:type="spellStart"/>
      <w:r>
        <w:t>SimplePay</w:t>
      </w:r>
      <w:proofErr w:type="spellEnd"/>
      <w:r>
        <w:t xml:space="preserve"> adattovább</w:t>
      </w:r>
      <w:r>
        <w:t>ítási nyilatkozatot;</w:t>
      </w:r>
    </w:p>
    <w:p w:rsidR="006E1A18" w:rsidRDefault="0057732C">
      <w:pPr>
        <w:pStyle w:val="normal"/>
        <w:numPr>
          <w:ilvl w:val="0"/>
          <w:numId w:val="10"/>
        </w:numPr>
      </w:pPr>
      <w:r>
        <w:t>kijelenti, hogy az általa megadott adatok valósak, pontosak és teljesek;</w:t>
      </w:r>
    </w:p>
    <w:p w:rsidR="006E1A18" w:rsidRDefault="0057732C">
      <w:pPr>
        <w:pStyle w:val="normal"/>
        <w:numPr>
          <w:ilvl w:val="0"/>
          <w:numId w:val="10"/>
        </w:numPr>
      </w:pPr>
      <w:r>
        <w:t>cég vagy egyéni vállalkozó képviseletében történő csatlakozás esetén kijelenti, hogy jogosult az adott szervezet nevében eljárni;</w:t>
      </w:r>
    </w:p>
    <w:p w:rsidR="006E1A18" w:rsidRDefault="0057732C">
      <w:pPr>
        <w:pStyle w:val="normal"/>
        <w:numPr>
          <w:ilvl w:val="0"/>
          <w:numId w:val="10"/>
        </w:numPr>
        <w:spacing w:after="240"/>
      </w:pPr>
      <w:r>
        <w:t>munkavállalói biztosítás választ</w:t>
      </w:r>
      <w:r>
        <w:t>ása esetén kijelenti, hogy a munkavállalói adatok megadására jogosult, és az érintett munkavállalókat a szükséges adatkezelési tájékoztatásban részesíti.</w:t>
      </w:r>
    </w:p>
    <w:p w:rsidR="006E1A18" w:rsidRDefault="006E1A18">
      <w:pPr>
        <w:pStyle w:val="normal"/>
      </w:pPr>
    </w:p>
    <w:sectPr w:rsidR="006E1A18" w:rsidSect="006E1A1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5FB4D0-4E7B-45DC-A462-EE0C2B326C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A2BD64C-AF79-4255-9C2C-B54B4128A2F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57"/>
    <w:multiLevelType w:val="multilevel"/>
    <w:tmpl w:val="7BC48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9EC4411"/>
    <w:multiLevelType w:val="multilevel"/>
    <w:tmpl w:val="14C65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A1A43A6"/>
    <w:multiLevelType w:val="multilevel"/>
    <w:tmpl w:val="01045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28D54EB"/>
    <w:multiLevelType w:val="multilevel"/>
    <w:tmpl w:val="F1AA97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68A66C1"/>
    <w:multiLevelType w:val="multilevel"/>
    <w:tmpl w:val="A128F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6D218B9"/>
    <w:multiLevelType w:val="multilevel"/>
    <w:tmpl w:val="3F842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9515E63"/>
    <w:multiLevelType w:val="multilevel"/>
    <w:tmpl w:val="7CA43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AE2021A"/>
    <w:multiLevelType w:val="multilevel"/>
    <w:tmpl w:val="7C24E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C866A25"/>
    <w:multiLevelType w:val="multilevel"/>
    <w:tmpl w:val="A9662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449301B"/>
    <w:multiLevelType w:val="multilevel"/>
    <w:tmpl w:val="605C3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50F77FB"/>
    <w:multiLevelType w:val="multilevel"/>
    <w:tmpl w:val="72B28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2E662E98"/>
    <w:multiLevelType w:val="multilevel"/>
    <w:tmpl w:val="7AC661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357913D4"/>
    <w:multiLevelType w:val="multilevel"/>
    <w:tmpl w:val="A7E80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36A4030F"/>
    <w:multiLevelType w:val="multilevel"/>
    <w:tmpl w:val="18747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nsid w:val="37591A43"/>
    <w:multiLevelType w:val="multilevel"/>
    <w:tmpl w:val="56AC7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nsid w:val="3B836170"/>
    <w:multiLevelType w:val="multilevel"/>
    <w:tmpl w:val="7FA08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3BD93D12"/>
    <w:multiLevelType w:val="multilevel"/>
    <w:tmpl w:val="33943D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D7D1A88"/>
    <w:multiLevelType w:val="multilevel"/>
    <w:tmpl w:val="0D3E6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4193728A"/>
    <w:multiLevelType w:val="multilevel"/>
    <w:tmpl w:val="C1125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4A69731A"/>
    <w:multiLevelType w:val="multilevel"/>
    <w:tmpl w:val="E5C8C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528D2C35"/>
    <w:multiLevelType w:val="multilevel"/>
    <w:tmpl w:val="616CC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54C606EA"/>
    <w:multiLevelType w:val="multilevel"/>
    <w:tmpl w:val="CB483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55055EF4"/>
    <w:multiLevelType w:val="multilevel"/>
    <w:tmpl w:val="F872D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9EB42F5"/>
    <w:multiLevelType w:val="multilevel"/>
    <w:tmpl w:val="FCC4A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5E164D1B"/>
    <w:multiLevelType w:val="multilevel"/>
    <w:tmpl w:val="9FD4F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63B44E46"/>
    <w:multiLevelType w:val="multilevel"/>
    <w:tmpl w:val="435ED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675A267E"/>
    <w:multiLevelType w:val="multilevel"/>
    <w:tmpl w:val="DB18C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6C4E35DA"/>
    <w:multiLevelType w:val="multilevel"/>
    <w:tmpl w:val="78CA3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F3E611B"/>
    <w:multiLevelType w:val="multilevel"/>
    <w:tmpl w:val="4BE86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6F8177E9"/>
    <w:multiLevelType w:val="multilevel"/>
    <w:tmpl w:val="F0FC9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3DA3371"/>
    <w:multiLevelType w:val="multilevel"/>
    <w:tmpl w:val="891A4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7C1B5E71"/>
    <w:multiLevelType w:val="multilevel"/>
    <w:tmpl w:val="BDAC0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24"/>
  </w:num>
  <w:num w:numId="3">
    <w:abstractNumId w:val="29"/>
  </w:num>
  <w:num w:numId="4">
    <w:abstractNumId w:val="6"/>
  </w:num>
  <w:num w:numId="5">
    <w:abstractNumId w:val="12"/>
  </w:num>
  <w:num w:numId="6">
    <w:abstractNumId w:val="16"/>
  </w:num>
  <w:num w:numId="7">
    <w:abstractNumId w:val="22"/>
  </w:num>
  <w:num w:numId="8">
    <w:abstractNumId w:val="11"/>
  </w:num>
  <w:num w:numId="9">
    <w:abstractNumId w:val="26"/>
  </w:num>
  <w:num w:numId="10">
    <w:abstractNumId w:val="14"/>
  </w:num>
  <w:num w:numId="11">
    <w:abstractNumId w:val="5"/>
  </w:num>
  <w:num w:numId="12">
    <w:abstractNumId w:val="15"/>
  </w:num>
  <w:num w:numId="13">
    <w:abstractNumId w:val="4"/>
  </w:num>
  <w:num w:numId="14">
    <w:abstractNumId w:val="31"/>
  </w:num>
  <w:num w:numId="15">
    <w:abstractNumId w:val="7"/>
  </w:num>
  <w:num w:numId="16">
    <w:abstractNumId w:val="27"/>
  </w:num>
  <w:num w:numId="17">
    <w:abstractNumId w:val="28"/>
  </w:num>
  <w:num w:numId="18">
    <w:abstractNumId w:val="25"/>
  </w:num>
  <w:num w:numId="19">
    <w:abstractNumId w:val="3"/>
  </w:num>
  <w:num w:numId="20">
    <w:abstractNumId w:val="13"/>
  </w:num>
  <w:num w:numId="21">
    <w:abstractNumId w:val="8"/>
  </w:num>
  <w:num w:numId="22">
    <w:abstractNumId w:val="19"/>
  </w:num>
  <w:num w:numId="23">
    <w:abstractNumId w:val="2"/>
  </w:num>
  <w:num w:numId="24">
    <w:abstractNumId w:val="21"/>
  </w:num>
  <w:num w:numId="25">
    <w:abstractNumId w:val="9"/>
  </w:num>
  <w:num w:numId="26">
    <w:abstractNumId w:val="0"/>
  </w:num>
  <w:num w:numId="27">
    <w:abstractNumId w:val="18"/>
  </w:num>
  <w:num w:numId="28">
    <w:abstractNumId w:val="17"/>
  </w:num>
  <w:num w:numId="29">
    <w:abstractNumId w:val="20"/>
  </w:num>
  <w:num w:numId="30">
    <w:abstractNumId w:val="10"/>
  </w:num>
  <w:num w:numId="31">
    <w:abstractNumId w:val="30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6E1A18"/>
    <w:rsid w:val="00036B2F"/>
    <w:rsid w:val="000A56B3"/>
    <w:rsid w:val="0057732C"/>
    <w:rsid w:val="0065236A"/>
    <w:rsid w:val="006E1A18"/>
    <w:rsid w:val="00D13943"/>
    <w:rsid w:val="00DC44F2"/>
    <w:rsid w:val="00F4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al"/>
    <w:next w:val="normal"/>
    <w:rsid w:val="006E1A1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al"/>
    <w:next w:val="normal"/>
    <w:rsid w:val="006E1A1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al"/>
    <w:next w:val="normal"/>
    <w:rsid w:val="006E1A1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al"/>
    <w:next w:val="normal"/>
    <w:rsid w:val="006E1A1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al"/>
    <w:next w:val="normal"/>
    <w:rsid w:val="006E1A18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al"/>
    <w:next w:val="normal"/>
    <w:rsid w:val="006E1A1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rsid w:val="006E1A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E1A18"/>
  </w:style>
  <w:style w:type="paragraph" w:styleId="Cm">
    <w:name w:val="Title"/>
    <w:basedOn w:val="normal"/>
    <w:next w:val="normal"/>
    <w:rsid w:val="006E1A18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al"/>
    <w:next w:val="normal"/>
    <w:rsid w:val="006E1A18"/>
    <w:pPr>
      <w:keepNext/>
      <w:keepLines/>
      <w:spacing w:after="320"/>
    </w:pPr>
    <w:rPr>
      <w:color w:val="666666"/>
      <w:sz w:val="30"/>
      <w:szCs w:val="30"/>
    </w:rPr>
  </w:style>
  <w:style w:type="character" w:styleId="Hiperhivatkozs">
    <w:name w:val="Hyperlink"/>
    <w:basedOn w:val="Bekezdsalapbettpusa"/>
    <w:uiPriority w:val="99"/>
    <w:unhideWhenUsed/>
    <w:rsid w:val="00F45D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oe.hu/adatkezelesi-tajekoztato/" TargetMode="External"/><Relationship Id="rId13" Type="http://schemas.openxmlformats.org/officeDocument/2006/relationships/hyperlink" Target="https://mkoe.hu/tagok" TargetMode="External"/><Relationship Id="rId18" Type="http://schemas.openxmlformats.org/officeDocument/2006/relationships/hyperlink" Target="https://mkoe.h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naih.hu/" TargetMode="External"/><Relationship Id="rId7" Type="http://schemas.openxmlformats.org/officeDocument/2006/relationships/hyperlink" Target="https://mkoe.hu/adatkezelesi-tajekoztato/" TargetMode="External"/><Relationship Id="rId12" Type="http://schemas.openxmlformats.org/officeDocument/2006/relationships/hyperlink" Target="https://mkoe.hu/" TargetMode="External"/><Relationship Id="rId17" Type="http://schemas.openxmlformats.org/officeDocument/2006/relationships/hyperlink" Target="https://mkoe.hu/" TargetMode="External"/><Relationship Id="rId25" Type="http://schemas.openxmlformats.org/officeDocument/2006/relationships/hyperlink" Target="https://mkoe.hu/altalanos-szerzodesi-feltetele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mplepay.hu/kereskedo-aszf/" TargetMode="External"/><Relationship Id="rId20" Type="http://schemas.openxmlformats.org/officeDocument/2006/relationships/hyperlink" Target="https://mkoe.hu/adatkezelesi-tajekoztat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koe.hu/altalanos-szerzodesi-feltetelek/" TargetMode="External"/><Relationship Id="rId11" Type="http://schemas.openxmlformats.org/officeDocument/2006/relationships/hyperlink" Target="https://mkoe.hu/" TargetMode="External"/><Relationship Id="rId24" Type="http://schemas.openxmlformats.org/officeDocument/2006/relationships/hyperlink" Target="https://bekeltet.bkik.hu/" TargetMode="External"/><Relationship Id="rId5" Type="http://schemas.openxmlformats.org/officeDocument/2006/relationships/hyperlink" Target="https://mkoe.hu/altalanos-szerzodesi-feltetelek/" TargetMode="External"/><Relationship Id="rId15" Type="http://schemas.openxmlformats.org/officeDocument/2006/relationships/hyperlink" Target="https://simplepay.hu/kereskedo-aszf/" TargetMode="External"/><Relationship Id="rId23" Type="http://schemas.openxmlformats.org/officeDocument/2006/relationships/hyperlink" Target="https://bekeltet.bkik.hu/" TargetMode="External"/><Relationship Id="rId10" Type="http://schemas.openxmlformats.org/officeDocument/2006/relationships/hyperlink" Target="https://mkoe.hu/alapszabalyzat/" TargetMode="External"/><Relationship Id="rId19" Type="http://schemas.openxmlformats.org/officeDocument/2006/relationships/hyperlink" Target="https://mkoe.hu/tago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koe.hu/alapszabalyzat/" TargetMode="External"/><Relationship Id="rId14" Type="http://schemas.openxmlformats.org/officeDocument/2006/relationships/hyperlink" Target="https://mkoe.hu/tagok" TargetMode="External"/><Relationship Id="rId22" Type="http://schemas.openxmlformats.org/officeDocument/2006/relationships/hyperlink" Target="https://www.naih.hu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19</Pages>
  <Words>3712</Words>
  <Characters>25617</Characters>
  <Application>Microsoft Office Word</Application>
  <DocSecurity>0</DocSecurity>
  <Lines>213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kozos</cp:lastModifiedBy>
  <cp:revision>5</cp:revision>
  <dcterms:created xsi:type="dcterms:W3CDTF">2026-06-08T06:19:00Z</dcterms:created>
  <dcterms:modified xsi:type="dcterms:W3CDTF">2026-06-08T10:52:00Z</dcterms:modified>
</cp:coreProperties>
</file>