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ED5ABB9" w14:textId="3A9A1F03" w:rsidR="00100512" w:rsidRDefault="006464A8" w:rsidP="0047797A">
      <w:pPr>
        <w:tabs>
          <w:tab w:val="left" w:pos="567"/>
        </w:tabs>
        <w:spacing w:after="12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Megtévesztheti a magyarokat az Airbnb, a GVH nem hagyja annyiban</w:t>
      </w:r>
    </w:p>
    <w:p w14:paraId="7AA52259" w14:textId="350AE82A" w:rsidR="00E06B0D" w:rsidRDefault="007932FB" w:rsidP="00100512">
      <w:pPr>
        <w:tabs>
          <w:tab w:val="left" w:pos="567"/>
        </w:tabs>
        <w:spacing w:after="120"/>
        <w:ind w:left="0"/>
        <w:rPr>
          <w:b/>
        </w:rPr>
      </w:pPr>
      <w:r w:rsidRPr="00257907">
        <w:rPr>
          <w:b/>
        </w:rPr>
        <w:t>Budapest, 202</w:t>
      </w:r>
      <w:r w:rsidR="00E84B80">
        <w:rPr>
          <w:b/>
        </w:rPr>
        <w:t>5</w:t>
      </w:r>
      <w:r w:rsidRPr="00257907">
        <w:rPr>
          <w:b/>
        </w:rPr>
        <w:t>.</w:t>
      </w:r>
      <w:r w:rsidR="00E06B0D">
        <w:rPr>
          <w:b/>
        </w:rPr>
        <w:t xml:space="preserve"> augusztus</w:t>
      </w:r>
      <w:r w:rsidR="00100512">
        <w:rPr>
          <w:b/>
        </w:rPr>
        <w:t xml:space="preserve"> </w:t>
      </w:r>
      <w:r w:rsidR="0021402B">
        <w:rPr>
          <w:b/>
        </w:rPr>
        <w:t>7</w:t>
      </w:r>
      <w:r w:rsidR="00741CFD">
        <w:rPr>
          <w:b/>
        </w:rPr>
        <w:t>.</w:t>
      </w:r>
      <w:r w:rsidR="00572EDA" w:rsidRPr="00257907">
        <w:rPr>
          <w:b/>
        </w:rPr>
        <w:t xml:space="preserve"> </w:t>
      </w:r>
      <w:r w:rsidRPr="00257907">
        <w:rPr>
          <w:b/>
        </w:rPr>
        <w:t>–</w:t>
      </w:r>
      <w:r w:rsidR="00100512">
        <w:rPr>
          <w:b/>
        </w:rPr>
        <w:t xml:space="preserve"> </w:t>
      </w:r>
      <w:r w:rsidR="00E06B0D">
        <w:rPr>
          <w:b/>
        </w:rPr>
        <w:t xml:space="preserve">Nem megfelelően tájékoztatja és ezzel megtévesztheti a magyar felhasználókat az Airbnb – ezt gyanítja a Gazdasági Versenyhivatal (GVH). A GVH ezért versenyfelügyeleti eljárást indított az online szállásfoglalási </w:t>
      </w:r>
      <w:r w:rsidR="00703452">
        <w:rPr>
          <w:b/>
        </w:rPr>
        <w:t xml:space="preserve">platformot üzemeltető, </w:t>
      </w:r>
      <w:r w:rsidR="00E06B0D">
        <w:rPr>
          <w:b/>
        </w:rPr>
        <w:t xml:space="preserve">Írországban bejegyzett </w:t>
      </w:r>
      <w:r w:rsidR="00703452">
        <w:rPr>
          <w:b/>
        </w:rPr>
        <w:t xml:space="preserve">céggel </w:t>
      </w:r>
      <w:r w:rsidR="00E06B0D">
        <w:rPr>
          <w:b/>
        </w:rPr>
        <w:t>szemben.</w:t>
      </w:r>
      <w:r w:rsidR="009B061C">
        <w:rPr>
          <w:b/>
        </w:rPr>
        <w:t xml:space="preserve"> </w:t>
      </w:r>
      <w:r w:rsidR="006464A8">
        <w:rPr>
          <w:b/>
        </w:rPr>
        <w:t>A nemzeti versenyhatóság az elmúlt években kiemelt figyelmet fordít az online szálláshel</w:t>
      </w:r>
      <w:r w:rsidR="009A33EA">
        <w:rPr>
          <w:b/>
        </w:rPr>
        <w:t>yközvetítési</w:t>
      </w:r>
      <w:r w:rsidR="006464A8">
        <w:rPr>
          <w:b/>
        </w:rPr>
        <w:t xml:space="preserve"> piacra, és az Airbnb sem először kerül a GVH látókörébe.</w:t>
      </w:r>
    </w:p>
    <w:p w14:paraId="43728237" w14:textId="7C4398FB" w:rsidR="00E06B0D" w:rsidRDefault="00E06B0D" w:rsidP="00100512">
      <w:pPr>
        <w:tabs>
          <w:tab w:val="left" w:pos="567"/>
        </w:tabs>
        <w:spacing w:after="120"/>
        <w:ind w:left="0"/>
        <w:rPr>
          <w:bCs/>
        </w:rPr>
      </w:pPr>
      <w:r w:rsidRPr="00E06B0D">
        <w:rPr>
          <w:bCs/>
        </w:rPr>
        <w:t xml:space="preserve">Az Airbnb </w:t>
      </w:r>
      <w:r w:rsidR="00F92FD7" w:rsidRPr="0046188C">
        <w:t>online szálláshely-közvetítő platform</w:t>
      </w:r>
      <w:r w:rsidR="00F92FD7" w:rsidRPr="00AC5D27">
        <w:rPr>
          <w:bCs/>
        </w:rPr>
        <w:t>ján</w:t>
      </w:r>
      <w:r w:rsidR="00AC5D27">
        <w:rPr>
          <w:bCs/>
        </w:rPr>
        <w:t xml:space="preserve"> </w:t>
      </w:r>
      <w:r w:rsidRPr="00E06B0D">
        <w:rPr>
          <w:bCs/>
        </w:rPr>
        <w:t>keresztül</w:t>
      </w:r>
      <w:r w:rsidR="00F92FD7">
        <w:rPr>
          <w:bCs/>
        </w:rPr>
        <w:t xml:space="preserve"> </w:t>
      </w:r>
      <w:r w:rsidRPr="00E06B0D">
        <w:rPr>
          <w:bCs/>
        </w:rPr>
        <w:t>szálláshelyeket lehet kiadni és lefoglalni. A céget 2008 augusztusában</w:t>
      </w:r>
      <w:r>
        <w:rPr>
          <w:bCs/>
        </w:rPr>
        <w:t xml:space="preserve"> </w:t>
      </w:r>
      <w:r w:rsidRPr="00E06B0D">
        <w:rPr>
          <w:bCs/>
        </w:rPr>
        <w:t>a kaliforniai San Franciscóban</w:t>
      </w:r>
      <w:r>
        <w:rPr>
          <w:bCs/>
        </w:rPr>
        <w:t xml:space="preserve"> alapították.</w:t>
      </w:r>
      <w:r w:rsidRPr="00E06B0D">
        <w:rPr>
          <w:bCs/>
        </w:rPr>
        <w:t xml:space="preserve"> </w:t>
      </w:r>
      <w:r>
        <w:rPr>
          <w:bCs/>
        </w:rPr>
        <w:t>Az oldal aktuálisan több mint 2 millió</w:t>
      </w:r>
      <w:r w:rsidRPr="00E06B0D">
        <w:rPr>
          <w:bCs/>
        </w:rPr>
        <w:t xml:space="preserve"> hirdetéssel rendelkezik a világ 191 országának 34</w:t>
      </w:r>
      <w:r>
        <w:rPr>
          <w:bCs/>
        </w:rPr>
        <w:t xml:space="preserve"> ezer</w:t>
      </w:r>
      <w:r w:rsidRPr="00E06B0D">
        <w:rPr>
          <w:bCs/>
        </w:rPr>
        <w:t xml:space="preserve"> városában</w:t>
      </w:r>
      <w:r>
        <w:rPr>
          <w:bCs/>
        </w:rPr>
        <w:t xml:space="preserve">. Magyarországon </w:t>
      </w:r>
      <w:r w:rsidRPr="00E06B0D">
        <w:rPr>
          <w:bCs/>
        </w:rPr>
        <w:t>a 2010-es évek elején kezdte meg</w:t>
      </w:r>
      <w:r>
        <w:rPr>
          <w:bCs/>
        </w:rPr>
        <w:t xml:space="preserve"> a tevékenységét</w:t>
      </w:r>
      <w:r w:rsidR="009A33EA">
        <w:rPr>
          <w:bCs/>
        </w:rPr>
        <w:t>,</w:t>
      </w:r>
      <w:r w:rsidR="009B061C">
        <w:rPr>
          <w:bCs/>
        </w:rPr>
        <w:t xml:space="preserve"> </w:t>
      </w:r>
      <w:r w:rsidR="009A33EA">
        <w:rPr>
          <w:bCs/>
        </w:rPr>
        <w:t>a</w:t>
      </w:r>
      <w:r w:rsidR="009B061C">
        <w:rPr>
          <w:bCs/>
        </w:rPr>
        <w:t xml:space="preserve"> magyar nyelvű honlapjának látogatottsága</w:t>
      </w:r>
      <w:r w:rsidR="009A33EA">
        <w:rPr>
          <w:bCs/>
        </w:rPr>
        <w:t xml:space="preserve"> pedig</w:t>
      </w:r>
      <w:r w:rsidR="009B061C">
        <w:rPr>
          <w:bCs/>
        </w:rPr>
        <w:t xml:space="preserve"> a 2025. április és június közötti időszakban átlagosan meghaladta a havi 500 ezret.</w:t>
      </w:r>
    </w:p>
    <w:p w14:paraId="7FCE9A0E" w14:textId="5CA49057" w:rsidR="009B061C" w:rsidRDefault="00E06B0D" w:rsidP="00E06B0D">
      <w:pPr>
        <w:tabs>
          <w:tab w:val="left" w:pos="567"/>
        </w:tabs>
        <w:spacing w:after="120"/>
        <w:ind w:left="0"/>
        <w:rPr>
          <w:rFonts w:cstheme="minorHAnsi"/>
        </w:rPr>
      </w:pPr>
      <w:r w:rsidRPr="00E06B0D">
        <w:rPr>
          <w:rFonts w:cstheme="minorHAnsi"/>
        </w:rPr>
        <w:t>A</w:t>
      </w:r>
      <w:r>
        <w:rPr>
          <w:rFonts w:cstheme="minorHAnsi"/>
        </w:rPr>
        <w:t xml:space="preserve"> versenyfelügyeleti eljárást az indokolja, hogy a GVH </w:t>
      </w:r>
      <w:r w:rsidRPr="00E06B0D">
        <w:rPr>
          <w:rFonts w:cstheme="minorHAnsi"/>
        </w:rPr>
        <w:t>észlelte, hogy az Airbnb Ireland UC, private unlimited company (</w:t>
      </w:r>
      <w:r w:rsidR="0061184A">
        <w:rPr>
          <w:rFonts w:cstheme="minorHAnsi"/>
        </w:rPr>
        <w:t xml:space="preserve">Airbnb Ireland, az </w:t>
      </w:r>
      <w:r>
        <w:rPr>
          <w:rFonts w:cstheme="minorHAnsi"/>
        </w:rPr>
        <w:t>Airbnb</w:t>
      </w:r>
      <w:r w:rsidR="0061184A">
        <w:rPr>
          <w:rFonts w:cstheme="minorHAnsi"/>
        </w:rPr>
        <w:t xml:space="preserve"> leányvállalata</w:t>
      </w:r>
      <w:r w:rsidRPr="00E06B0D">
        <w:rPr>
          <w:rFonts w:cstheme="minorHAnsi"/>
        </w:rPr>
        <w:t xml:space="preserve">) honlapján, illetve </w:t>
      </w:r>
      <w:r>
        <w:rPr>
          <w:rFonts w:cstheme="minorHAnsi"/>
        </w:rPr>
        <w:t xml:space="preserve">a </w:t>
      </w:r>
      <w:r w:rsidRPr="00E06B0D">
        <w:rPr>
          <w:rFonts w:cstheme="minorHAnsi"/>
        </w:rPr>
        <w:t>mobilalkalmazásában</w:t>
      </w:r>
      <w:r w:rsidR="009B061C">
        <w:rPr>
          <w:rFonts w:cstheme="minorHAnsi"/>
        </w:rPr>
        <w:t xml:space="preserve"> elérhető szabályzatai</w:t>
      </w:r>
      <w:r w:rsidRPr="00E06B0D">
        <w:rPr>
          <w:rFonts w:cstheme="minorHAnsi"/>
        </w:rPr>
        <w:t xml:space="preserve">, valamint egyéb felhasználói tájékoztatói nagy terjedelműek és széttöredezettek, </w:t>
      </w:r>
      <w:r w:rsidR="00990CE6" w:rsidRPr="00E06B0D">
        <w:rPr>
          <w:rFonts w:cstheme="minorHAnsi"/>
        </w:rPr>
        <w:t>ellentmondásos</w:t>
      </w:r>
      <w:r w:rsidR="00990CE6">
        <w:rPr>
          <w:rFonts w:cstheme="minorHAnsi"/>
        </w:rPr>
        <w:t>ak</w:t>
      </w:r>
      <w:r w:rsidR="00990CE6" w:rsidRPr="00E06B0D">
        <w:rPr>
          <w:rFonts w:cstheme="minorHAnsi"/>
        </w:rPr>
        <w:t>,</w:t>
      </w:r>
      <w:r w:rsidRPr="00E06B0D">
        <w:rPr>
          <w:rFonts w:cstheme="minorHAnsi"/>
        </w:rPr>
        <w:t xml:space="preserve"> illetve egyes</w:t>
      </w:r>
      <w:r w:rsidR="009B061C">
        <w:rPr>
          <w:rFonts w:cstheme="minorHAnsi"/>
        </w:rPr>
        <w:t xml:space="preserve"> </w:t>
      </w:r>
      <w:r w:rsidRPr="00E06B0D">
        <w:rPr>
          <w:rFonts w:cstheme="minorHAnsi"/>
        </w:rPr>
        <w:t>esetekben csak angol nyelven érhetőek el</w:t>
      </w:r>
      <w:r>
        <w:rPr>
          <w:rFonts w:cstheme="minorHAnsi"/>
        </w:rPr>
        <w:t>.</w:t>
      </w:r>
      <w:r w:rsidRPr="00E06B0D">
        <w:rPr>
          <w:rFonts w:cstheme="minorHAnsi"/>
        </w:rPr>
        <w:t xml:space="preserve"> </w:t>
      </w:r>
      <w:r>
        <w:rPr>
          <w:rFonts w:cstheme="minorHAnsi"/>
        </w:rPr>
        <w:t>Í</w:t>
      </w:r>
      <w:r w:rsidRPr="00E06B0D">
        <w:rPr>
          <w:rFonts w:cstheme="minorHAnsi"/>
        </w:rPr>
        <w:t>gy</w:t>
      </w:r>
      <w:r w:rsidR="009B061C">
        <w:rPr>
          <w:rFonts w:cstheme="minorHAnsi"/>
        </w:rPr>
        <w:t xml:space="preserve"> a cég</w:t>
      </w:r>
      <w:r w:rsidRPr="00E06B0D">
        <w:rPr>
          <w:rFonts w:cstheme="minorHAnsi"/>
        </w:rPr>
        <w:t xml:space="preserve"> valószínűsíthetően nem </w:t>
      </w:r>
      <w:r w:rsidR="00703452">
        <w:rPr>
          <w:rFonts w:cstheme="minorHAnsi"/>
        </w:rPr>
        <w:t xml:space="preserve">a </w:t>
      </w:r>
      <w:r w:rsidRPr="00E06B0D">
        <w:rPr>
          <w:rFonts w:cstheme="minorHAnsi"/>
        </w:rPr>
        <w:t xml:space="preserve">szakmai </w:t>
      </w:r>
      <w:r w:rsidR="00703452" w:rsidRPr="00E06B0D">
        <w:rPr>
          <w:rFonts w:cstheme="minorHAnsi"/>
        </w:rPr>
        <w:t>gondosság</w:t>
      </w:r>
      <w:r w:rsidR="00703452">
        <w:rPr>
          <w:rFonts w:cstheme="minorHAnsi"/>
        </w:rPr>
        <w:t xml:space="preserve"> követelményének megfelelően</w:t>
      </w:r>
      <w:r w:rsidR="00703452" w:rsidRPr="00E06B0D">
        <w:rPr>
          <w:rFonts w:cstheme="minorHAnsi"/>
        </w:rPr>
        <w:t xml:space="preserve"> </w:t>
      </w:r>
      <w:r w:rsidRPr="00E06B0D">
        <w:rPr>
          <w:rFonts w:cstheme="minorHAnsi"/>
        </w:rPr>
        <w:t xml:space="preserve">tájékoztatja a fogyasztókat a szolgáltatására vonatkozó feltételekről, különös tekintettel a szállásfoglalási kérésre, illetve </w:t>
      </w:r>
      <w:r w:rsidR="000E206D">
        <w:rPr>
          <w:rFonts w:cstheme="minorHAnsi"/>
        </w:rPr>
        <w:t xml:space="preserve">a </w:t>
      </w:r>
      <w:r w:rsidRPr="00E06B0D">
        <w:rPr>
          <w:rFonts w:cstheme="minorHAnsi"/>
        </w:rPr>
        <w:t>pénzvisszatérítésre.</w:t>
      </w:r>
      <w:r w:rsidR="0003008E">
        <w:rPr>
          <w:rFonts w:cstheme="minorHAnsi"/>
        </w:rPr>
        <w:t xml:space="preserve"> </w:t>
      </w:r>
      <w:r>
        <w:rPr>
          <w:rFonts w:cstheme="minorHAnsi"/>
        </w:rPr>
        <w:t>A GVH észlelte</w:t>
      </w:r>
      <w:r w:rsidR="009A33EA">
        <w:rPr>
          <w:rFonts w:cstheme="minorHAnsi"/>
        </w:rPr>
        <w:t xml:space="preserve"> továbbá</w:t>
      </w:r>
      <w:r w:rsidR="009B061C">
        <w:rPr>
          <w:rFonts w:cstheme="minorHAnsi"/>
        </w:rPr>
        <w:t xml:space="preserve"> azt is</w:t>
      </w:r>
      <w:r>
        <w:rPr>
          <w:rFonts w:cstheme="minorHAnsi"/>
        </w:rPr>
        <w:t>, hogy az Airbnb</w:t>
      </w:r>
      <w:r w:rsidR="00AC5D27">
        <w:rPr>
          <w:rFonts w:cstheme="minorHAnsi"/>
        </w:rPr>
        <w:t xml:space="preserve"> Ireland</w:t>
      </w:r>
      <w:r>
        <w:rPr>
          <w:rFonts w:cstheme="minorHAnsi"/>
        </w:rPr>
        <w:t xml:space="preserve"> a honlapján és a mobilalkalmazásában </w:t>
      </w:r>
      <w:r w:rsidRPr="00E06B0D">
        <w:rPr>
          <w:rFonts w:cstheme="minorHAnsi"/>
        </w:rPr>
        <w:t>valószínűsíthetően elmulasztja a szolgáltatás azon lényeges jellemzőjének megjelenítését, hogy</w:t>
      </w:r>
      <w:r w:rsidR="009B061C">
        <w:rPr>
          <w:rFonts w:cstheme="minorHAnsi"/>
        </w:rPr>
        <w:t xml:space="preserve"> az egyes szállások más platformokon, vagy akár a szállásokat hirdetők saját online felületein is lefoglalthatóak, így a GVH szerint a cég a fogyasztók számára jelentős információt hallgat el.</w:t>
      </w:r>
    </w:p>
    <w:p w14:paraId="0FB0A105" w14:textId="4189F6A8" w:rsidR="000E206D" w:rsidRDefault="006464A8" w:rsidP="00E06B0D">
      <w:pPr>
        <w:tabs>
          <w:tab w:val="left" w:pos="567"/>
        </w:tabs>
        <w:spacing w:after="120"/>
        <w:ind w:left="0"/>
        <w:rPr>
          <w:rFonts w:cstheme="minorHAnsi"/>
        </w:rPr>
      </w:pPr>
      <w:r>
        <w:rPr>
          <w:rFonts w:cstheme="minorHAnsi"/>
        </w:rPr>
        <w:t xml:space="preserve">Mindezekkel az Airbnb </w:t>
      </w:r>
      <w:r w:rsidR="0061184A">
        <w:rPr>
          <w:rFonts w:cstheme="minorHAnsi"/>
        </w:rPr>
        <w:t xml:space="preserve">Ireland </w:t>
      </w:r>
      <w:r>
        <w:rPr>
          <w:rFonts w:cstheme="minorHAnsi"/>
        </w:rPr>
        <w:t xml:space="preserve">vélhetően tisztességtelen kereskedelmi gyakorlatot folytat, </w:t>
      </w:r>
      <w:r w:rsidR="000E206D">
        <w:rPr>
          <w:rFonts w:cstheme="minorHAnsi"/>
        </w:rPr>
        <w:t>illetve</w:t>
      </w:r>
      <w:r w:rsidR="00AC5D27">
        <w:rPr>
          <w:rFonts w:cstheme="minorHAnsi"/>
        </w:rPr>
        <w:t xml:space="preserve"> </w:t>
      </w:r>
      <w:r>
        <w:rPr>
          <w:rFonts w:cstheme="minorHAnsi"/>
        </w:rPr>
        <w:t>valószínűsíthetően megtéveszti a fogyasztókat.</w:t>
      </w:r>
    </w:p>
    <w:p w14:paraId="110AF783" w14:textId="1ED72112" w:rsidR="00100512" w:rsidRDefault="006464A8" w:rsidP="006464A8">
      <w:pPr>
        <w:tabs>
          <w:tab w:val="left" w:pos="567"/>
        </w:tabs>
        <w:spacing w:after="120"/>
        <w:ind w:left="0"/>
        <w:rPr>
          <w:bCs/>
        </w:rPr>
      </w:pPr>
      <w:r w:rsidRPr="006464A8">
        <w:rPr>
          <w:bCs/>
        </w:rPr>
        <w:t>A versenyfelügyeleti eljárás megindítása nem jelenti annak kimondását, hogy a vállalkozás a jogsértést elkövette. Az eljárás a tények tisztázására és ezen keresztül a feltételezett jogsértés bizonyítására irányul. Az eljárás lefolytatására biztosított időtartam három hónap, amely indokolt esetben két alkalommal, egyenként legfeljebb két hónappal meghosszabbítható. A GVH felhívja a figyelmet arra, hogy a versenytörvény szerint az ügyfélnek a tényállás tisztázásához szükséges adatok közlésére való felhívásától az annak teljesítéséig terjedő időtartam az ügyintézési határidőbe nem számít bele.</w:t>
      </w:r>
    </w:p>
    <w:p w14:paraId="520AAC0C" w14:textId="73D9A280" w:rsidR="00AC5D27" w:rsidRDefault="006464A8" w:rsidP="006464A8">
      <w:pPr>
        <w:tabs>
          <w:tab w:val="left" w:pos="567"/>
        </w:tabs>
        <w:spacing w:after="120"/>
        <w:ind w:left="0"/>
        <w:rPr>
          <w:bCs/>
        </w:rPr>
      </w:pPr>
      <w:r>
        <w:rPr>
          <w:bCs/>
        </w:rPr>
        <w:t>A Gazdasági Versenyhivatal az elmúlt években kiemelt figyelmet fordít az online szálláshelyfoglalási piacra</w:t>
      </w:r>
      <w:r w:rsidR="009A33EA">
        <w:rPr>
          <w:bCs/>
        </w:rPr>
        <w:t>, több alkalommal is vizsgál</w:t>
      </w:r>
      <w:r w:rsidR="0013147B">
        <w:rPr>
          <w:bCs/>
        </w:rPr>
        <w:t>t</w:t>
      </w:r>
      <w:r w:rsidR="009A33EA">
        <w:rPr>
          <w:bCs/>
        </w:rPr>
        <w:t>a az érintett piaci szereplőket</w:t>
      </w:r>
      <w:r w:rsidR="0013147B">
        <w:rPr>
          <w:bCs/>
        </w:rPr>
        <w:t>.</w:t>
      </w:r>
      <w:r w:rsidR="009A33EA">
        <w:rPr>
          <w:bCs/>
        </w:rPr>
        <w:t xml:space="preserve"> </w:t>
      </w:r>
      <w:r w:rsidR="0013147B">
        <w:rPr>
          <w:bCs/>
        </w:rPr>
        <w:t xml:space="preserve">A GVH továbbá </w:t>
      </w:r>
      <w:hyperlink r:id="rId8" w:history="1">
        <w:r w:rsidR="009A33EA" w:rsidRPr="009A33EA">
          <w:rPr>
            <w:rStyle w:val="Hiperhivatkozs"/>
            <w:bCs/>
          </w:rPr>
          <w:t>2023-ban egy gyorsított ágazati vizsgálatot is elvégzett a hazai online szállásközvetítési- és szálláspiacon</w:t>
        </w:r>
      </w:hyperlink>
      <w:r w:rsidR="009A33EA">
        <w:rPr>
          <w:bCs/>
        </w:rPr>
        <w:t xml:space="preserve">, a jelentésében pedig több javaslatot is megfogalmazott a piaci verseny erősítése, illetve a fogyasztók </w:t>
      </w:r>
      <w:r w:rsidR="00DD673E">
        <w:rPr>
          <w:bCs/>
        </w:rPr>
        <w:t>védelme érdekében.</w:t>
      </w:r>
      <w:r w:rsidR="004B224D">
        <w:rPr>
          <w:bCs/>
        </w:rPr>
        <w:t xml:space="preserve"> </w:t>
      </w:r>
      <w:r w:rsidR="00AC5D27" w:rsidRPr="000E206D">
        <w:rPr>
          <w:bCs/>
        </w:rPr>
        <w:t>A GVH 2016-ban már indított vizsgálatot az Airbnb</w:t>
      </w:r>
      <w:r w:rsidR="00AC5D27">
        <w:rPr>
          <w:bCs/>
        </w:rPr>
        <w:t xml:space="preserve"> Ireland-d</w:t>
      </w:r>
      <w:r w:rsidR="00AC5D27" w:rsidRPr="000E206D">
        <w:rPr>
          <w:bCs/>
        </w:rPr>
        <w:t xml:space="preserve">el szemben, amely </w:t>
      </w:r>
      <w:hyperlink r:id="rId9" w:history="1">
        <w:r w:rsidR="00AC5D27" w:rsidRPr="00AC5D27">
          <w:rPr>
            <w:rStyle w:val="Hiperhivatkozs"/>
            <w:bCs/>
          </w:rPr>
          <w:t>2018-ban kötelezettségvállalás elfogadásával zárult</w:t>
        </w:r>
      </w:hyperlink>
      <w:r w:rsidR="00AC5D27" w:rsidRPr="000E206D">
        <w:rPr>
          <w:bCs/>
        </w:rPr>
        <w:t xml:space="preserve">. Az ezt értékelő – 2021-ben befejezett – utóvizsgálat során ugyanakkor kiderült, hogy </w:t>
      </w:r>
      <w:hyperlink r:id="rId10" w:history="1">
        <w:r w:rsidR="00AC5D27" w:rsidRPr="00AC5D27">
          <w:rPr>
            <w:rStyle w:val="Hiperhivatkozs"/>
            <w:bCs/>
          </w:rPr>
          <w:t>a cég hiányosan teljesítette a vállalásait, amiért a GVH 40 millió forintos bírságot szabott ki a vállalkozásra</w:t>
        </w:r>
      </w:hyperlink>
      <w:r w:rsidR="00AC5D27" w:rsidRPr="00AC5D27">
        <w:rPr>
          <w:bCs/>
        </w:rPr>
        <w:t>.</w:t>
      </w:r>
    </w:p>
    <w:p w14:paraId="1FEA6AA7" w14:textId="33C7768E" w:rsidR="00990CE6" w:rsidRPr="006952FD" w:rsidRDefault="00990CE6" w:rsidP="006464A8">
      <w:pPr>
        <w:tabs>
          <w:tab w:val="left" w:pos="567"/>
        </w:tabs>
        <w:spacing w:after="120"/>
        <w:ind w:left="0"/>
        <w:rPr>
          <w:bCs/>
        </w:rPr>
      </w:pPr>
      <w:r>
        <w:rPr>
          <w:bCs/>
        </w:rPr>
        <w:t xml:space="preserve">Az ügy hivatali nyilvántartási száma: </w:t>
      </w:r>
      <w:r w:rsidRPr="00990CE6">
        <w:rPr>
          <w:b/>
        </w:rPr>
        <w:t>VJ/29/2025.</w:t>
      </w:r>
    </w:p>
    <w:p w14:paraId="0D04E660" w14:textId="11579DCC" w:rsidR="003A45F2" w:rsidRPr="001E2D92" w:rsidRDefault="003A45F2" w:rsidP="007B3C1D">
      <w:pPr>
        <w:tabs>
          <w:tab w:val="left" w:pos="567"/>
        </w:tabs>
        <w:spacing w:after="100"/>
        <w:ind w:left="0"/>
        <w:rPr>
          <w:bCs/>
        </w:rPr>
      </w:pPr>
      <w:r>
        <w:rPr>
          <w:b/>
          <w:bCs/>
        </w:rPr>
        <w:t xml:space="preserve">GVH </w:t>
      </w:r>
      <w:r w:rsidR="00C75A6B">
        <w:rPr>
          <w:b/>
          <w:bCs/>
        </w:rPr>
        <w:t>Kommunikáció</w:t>
      </w:r>
    </w:p>
    <w:p w14:paraId="1006B7C3" w14:textId="77777777" w:rsidR="003A45F2" w:rsidRDefault="003A45F2" w:rsidP="00DC6BDD">
      <w:pPr>
        <w:spacing w:after="0"/>
        <w:ind w:left="0"/>
      </w:pPr>
      <w:r>
        <w:t>Horváth Bálint, kommunikációs vezető +36 20 238 6939</w:t>
      </w:r>
    </w:p>
    <w:p w14:paraId="62B10205" w14:textId="3526249E" w:rsidR="006A045E" w:rsidRPr="00257907" w:rsidRDefault="003A45F2" w:rsidP="00DC6BDD">
      <w:pPr>
        <w:spacing w:after="0"/>
        <w:ind w:left="0"/>
      </w:pPr>
      <w:r>
        <w:t>Gondolovics Katalin, sajtószóvivő +36 30 603 1170</w:t>
      </w:r>
    </w:p>
    <w:sectPr w:rsidR="006A045E" w:rsidRPr="00257907" w:rsidSect="005401F1">
      <w:footerReference w:type="default" r:id="rId11"/>
      <w:headerReference w:type="first" r:id="rId12"/>
      <w:footerReference w:type="first" r:id="rId13"/>
      <w:pgSz w:w="11906" w:h="16838"/>
      <w:pgMar w:top="1021" w:right="1021" w:bottom="1021" w:left="1021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49905" w14:textId="77777777" w:rsidR="00E23824" w:rsidRDefault="00E23824">
      <w:pPr>
        <w:spacing w:after="0" w:line="240" w:lineRule="auto"/>
      </w:pPr>
      <w:r>
        <w:separator/>
      </w:r>
    </w:p>
  </w:endnote>
  <w:endnote w:type="continuationSeparator" w:id="0">
    <w:p w14:paraId="229A83F7" w14:textId="77777777" w:rsidR="00E23824" w:rsidRDefault="00E23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D101" w14:textId="0F5F6FB5" w:rsidR="003567BD" w:rsidRDefault="007932FB">
    <w:pPr>
      <w:tabs>
        <w:tab w:val="right" w:pos="9354"/>
      </w:tabs>
      <w:spacing w:before="284"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68D5C" w14:textId="77777777" w:rsidR="00E23824" w:rsidRDefault="00E23824">
      <w:pPr>
        <w:spacing w:after="0" w:line="240" w:lineRule="auto"/>
      </w:pPr>
      <w:r>
        <w:separator/>
      </w:r>
    </w:p>
  </w:footnote>
  <w:footnote w:type="continuationSeparator" w:id="0">
    <w:p w14:paraId="0C9D4B94" w14:textId="77777777" w:rsidR="00E23824" w:rsidRDefault="00E23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66604080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83A0A"/>
    <w:multiLevelType w:val="hybridMultilevel"/>
    <w:tmpl w:val="10004F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B46466"/>
    <w:multiLevelType w:val="hybridMultilevel"/>
    <w:tmpl w:val="EA9853D4"/>
    <w:lvl w:ilvl="0" w:tplc="7D64E5BA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2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A4076B"/>
    <w:multiLevelType w:val="hybridMultilevel"/>
    <w:tmpl w:val="936647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8" w15:restartNumberingAfterBreak="0">
    <w:nsid w:val="6053083E"/>
    <w:multiLevelType w:val="hybridMultilevel"/>
    <w:tmpl w:val="C4628D9E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9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81764"/>
    <w:multiLevelType w:val="hybridMultilevel"/>
    <w:tmpl w:val="028E70F2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1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832293">
    <w:abstractNumId w:val="20"/>
  </w:num>
  <w:num w:numId="2" w16cid:durableId="357436916">
    <w:abstractNumId w:val="24"/>
  </w:num>
  <w:num w:numId="3" w16cid:durableId="200435966">
    <w:abstractNumId w:val="29"/>
  </w:num>
  <w:num w:numId="4" w16cid:durableId="2117170436">
    <w:abstractNumId w:val="16"/>
  </w:num>
  <w:num w:numId="5" w16cid:durableId="968434321">
    <w:abstractNumId w:val="17"/>
  </w:num>
  <w:num w:numId="6" w16cid:durableId="1199274532">
    <w:abstractNumId w:val="11"/>
  </w:num>
  <w:num w:numId="7" w16cid:durableId="93520009">
    <w:abstractNumId w:val="18"/>
  </w:num>
  <w:num w:numId="8" w16cid:durableId="1912302029">
    <w:abstractNumId w:val="31"/>
  </w:num>
  <w:num w:numId="9" w16cid:durableId="287975743">
    <w:abstractNumId w:val="22"/>
  </w:num>
  <w:num w:numId="10" w16cid:durableId="16764197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1194979">
    <w:abstractNumId w:val="1"/>
  </w:num>
  <w:num w:numId="12" w16cid:durableId="251283057">
    <w:abstractNumId w:val="9"/>
  </w:num>
  <w:num w:numId="13" w16cid:durableId="2116515522">
    <w:abstractNumId w:val="27"/>
  </w:num>
  <w:num w:numId="14" w16cid:durableId="1124928639">
    <w:abstractNumId w:val="4"/>
  </w:num>
  <w:num w:numId="15" w16cid:durableId="1265184361">
    <w:abstractNumId w:val="7"/>
  </w:num>
  <w:num w:numId="16" w16cid:durableId="752975486">
    <w:abstractNumId w:val="19"/>
  </w:num>
  <w:num w:numId="17" w16cid:durableId="2116123817">
    <w:abstractNumId w:val="13"/>
  </w:num>
  <w:num w:numId="18" w16cid:durableId="1282423368">
    <w:abstractNumId w:val="0"/>
  </w:num>
  <w:num w:numId="19" w16cid:durableId="1781221311">
    <w:abstractNumId w:val="3"/>
  </w:num>
  <w:num w:numId="20" w16cid:durableId="352346535">
    <w:abstractNumId w:val="8"/>
  </w:num>
  <w:num w:numId="21" w16cid:durableId="1119641416">
    <w:abstractNumId w:val="6"/>
  </w:num>
  <w:num w:numId="22" w16cid:durableId="1866140431">
    <w:abstractNumId w:val="23"/>
  </w:num>
  <w:num w:numId="23" w16cid:durableId="1139223560">
    <w:abstractNumId w:val="10"/>
  </w:num>
  <w:num w:numId="24" w16cid:durableId="1092245165">
    <w:abstractNumId w:val="2"/>
  </w:num>
  <w:num w:numId="25" w16cid:durableId="1162938550">
    <w:abstractNumId w:val="5"/>
  </w:num>
  <w:num w:numId="26" w16cid:durableId="1491486299">
    <w:abstractNumId w:val="25"/>
  </w:num>
  <w:num w:numId="27" w16cid:durableId="2121993384">
    <w:abstractNumId w:val="14"/>
  </w:num>
  <w:num w:numId="28" w16cid:durableId="1819766896">
    <w:abstractNumId w:val="30"/>
  </w:num>
  <w:num w:numId="29" w16cid:durableId="1366176076">
    <w:abstractNumId w:val="28"/>
  </w:num>
  <w:num w:numId="30" w16cid:durableId="189298258">
    <w:abstractNumId w:val="21"/>
  </w:num>
  <w:num w:numId="31" w16cid:durableId="560024185">
    <w:abstractNumId w:val="26"/>
  </w:num>
  <w:num w:numId="32" w16cid:durableId="9330512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BD"/>
    <w:rsid w:val="000004BA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10C0"/>
    <w:rsid w:val="0001137F"/>
    <w:rsid w:val="000136B8"/>
    <w:rsid w:val="000136BD"/>
    <w:rsid w:val="00013DDE"/>
    <w:rsid w:val="00014558"/>
    <w:rsid w:val="00014F84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08E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1AD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0B01"/>
    <w:rsid w:val="000517A9"/>
    <w:rsid w:val="0005209A"/>
    <w:rsid w:val="00052CF6"/>
    <w:rsid w:val="000537D7"/>
    <w:rsid w:val="000538D0"/>
    <w:rsid w:val="00053923"/>
    <w:rsid w:val="00053C7B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394"/>
    <w:rsid w:val="00080850"/>
    <w:rsid w:val="00081C7D"/>
    <w:rsid w:val="000824E6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545F"/>
    <w:rsid w:val="000954DD"/>
    <w:rsid w:val="00095507"/>
    <w:rsid w:val="00097DF0"/>
    <w:rsid w:val="000A0719"/>
    <w:rsid w:val="000A0F3C"/>
    <w:rsid w:val="000A0F83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E13C4"/>
    <w:rsid w:val="000E206D"/>
    <w:rsid w:val="000E25BF"/>
    <w:rsid w:val="000E2637"/>
    <w:rsid w:val="000E2CA4"/>
    <w:rsid w:val="000E31A7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1F6"/>
    <w:rsid w:val="000F3E7E"/>
    <w:rsid w:val="000F5876"/>
    <w:rsid w:val="001002B5"/>
    <w:rsid w:val="00100512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B9C"/>
    <w:rsid w:val="001300DE"/>
    <w:rsid w:val="001307B7"/>
    <w:rsid w:val="00130D85"/>
    <w:rsid w:val="0013121C"/>
    <w:rsid w:val="0013147B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2071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7EF9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4CA9"/>
    <w:rsid w:val="001959A4"/>
    <w:rsid w:val="00196256"/>
    <w:rsid w:val="001969C9"/>
    <w:rsid w:val="00196DD7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E64"/>
    <w:rsid w:val="001A4FEC"/>
    <w:rsid w:val="001A52AB"/>
    <w:rsid w:val="001A7388"/>
    <w:rsid w:val="001A7564"/>
    <w:rsid w:val="001A7CA6"/>
    <w:rsid w:val="001B1CA3"/>
    <w:rsid w:val="001B2A3D"/>
    <w:rsid w:val="001B3725"/>
    <w:rsid w:val="001B3CC6"/>
    <w:rsid w:val="001B3FA0"/>
    <w:rsid w:val="001B64CB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A32"/>
    <w:rsid w:val="001D7C53"/>
    <w:rsid w:val="001E00BA"/>
    <w:rsid w:val="001E12C0"/>
    <w:rsid w:val="001E1B0A"/>
    <w:rsid w:val="001E23E6"/>
    <w:rsid w:val="001E2475"/>
    <w:rsid w:val="001E2D92"/>
    <w:rsid w:val="001E3029"/>
    <w:rsid w:val="001E32C3"/>
    <w:rsid w:val="001E368D"/>
    <w:rsid w:val="001E38D4"/>
    <w:rsid w:val="001E52AC"/>
    <w:rsid w:val="001E53DF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CA2"/>
    <w:rsid w:val="001F3CC5"/>
    <w:rsid w:val="001F43EF"/>
    <w:rsid w:val="001F5858"/>
    <w:rsid w:val="001F5DF9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96E"/>
    <w:rsid w:val="00207A92"/>
    <w:rsid w:val="00212D9F"/>
    <w:rsid w:val="002131B9"/>
    <w:rsid w:val="00213343"/>
    <w:rsid w:val="002136D2"/>
    <w:rsid w:val="0021402B"/>
    <w:rsid w:val="00214207"/>
    <w:rsid w:val="00215FE4"/>
    <w:rsid w:val="0021602D"/>
    <w:rsid w:val="00216071"/>
    <w:rsid w:val="00216205"/>
    <w:rsid w:val="0021635F"/>
    <w:rsid w:val="002163FC"/>
    <w:rsid w:val="002177A7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3B66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287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158"/>
    <w:rsid w:val="00256FDA"/>
    <w:rsid w:val="002574EF"/>
    <w:rsid w:val="002575E1"/>
    <w:rsid w:val="00257907"/>
    <w:rsid w:val="002629A4"/>
    <w:rsid w:val="002638A9"/>
    <w:rsid w:val="00264072"/>
    <w:rsid w:val="00264EA3"/>
    <w:rsid w:val="00265BC9"/>
    <w:rsid w:val="00266BB3"/>
    <w:rsid w:val="00270700"/>
    <w:rsid w:val="00271C14"/>
    <w:rsid w:val="00272AF7"/>
    <w:rsid w:val="00272D9B"/>
    <w:rsid w:val="0027401F"/>
    <w:rsid w:val="00274182"/>
    <w:rsid w:val="00274713"/>
    <w:rsid w:val="0027493C"/>
    <w:rsid w:val="00274FA3"/>
    <w:rsid w:val="002775E2"/>
    <w:rsid w:val="00277721"/>
    <w:rsid w:val="00280A32"/>
    <w:rsid w:val="0028165E"/>
    <w:rsid w:val="002828BC"/>
    <w:rsid w:val="002840D1"/>
    <w:rsid w:val="00284751"/>
    <w:rsid w:val="00285151"/>
    <w:rsid w:val="00285303"/>
    <w:rsid w:val="002879E8"/>
    <w:rsid w:val="00290197"/>
    <w:rsid w:val="00291208"/>
    <w:rsid w:val="00291C68"/>
    <w:rsid w:val="00291FA9"/>
    <w:rsid w:val="00293ADD"/>
    <w:rsid w:val="00293DAB"/>
    <w:rsid w:val="002940D3"/>
    <w:rsid w:val="00296C5A"/>
    <w:rsid w:val="00297098"/>
    <w:rsid w:val="00297996"/>
    <w:rsid w:val="002A0332"/>
    <w:rsid w:val="002A0617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8ED"/>
    <w:rsid w:val="002A5BBB"/>
    <w:rsid w:val="002A5EF2"/>
    <w:rsid w:val="002B05CF"/>
    <w:rsid w:val="002B0A18"/>
    <w:rsid w:val="002B0DDA"/>
    <w:rsid w:val="002B106B"/>
    <w:rsid w:val="002B221F"/>
    <w:rsid w:val="002B23C8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71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20F7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74B"/>
    <w:rsid w:val="00316F2F"/>
    <w:rsid w:val="00317631"/>
    <w:rsid w:val="003208EE"/>
    <w:rsid w:val="003210D0"/>
    <w:rsid w:val="00321151"/>
    <w:rsid w:val="003226BE"/>
    <w:rsid w:val="0032296D"/>
    <w:rsid w:val="003231DE"/>
    <w:rsid w:val="0032330F"/>
    <w:rsid w:val="003236BE"/>
    <w:rsid w:val="003250E2"/>
    <w:rsid w:val="003262D5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457B"/>
    <w:rsid w:val="003447CB"/>
    <w:rsid w:val="00345A83"/>
    <w:rsid w:val="00345F48"/>
    <w:rsid w:val="00345F79"/>
    <w:rsid w:val="00347067"/>
    <w:rsid w:val="00347201"/>
    <w:rsid w:val="0034727C"/>
    <w:rsid w:val="00347340"/>
    <w:rsid w:val="003476E1"/>
    <w:rsid w:val="00347B87"/>
    <w:rsid w:val="00347C99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80AF4"/>
    <w:rsid w:val="00380FE9"/>
    <w:rsid w:val="00382AF5"/>
    <w:rsid w:val="003836FD"/>
    <w:rsid w:val="003837A2"/>
    <w:rsid w:val="00384667"/>
    <w:rsid w:val="003852F1"/>
    <w:rsid w:val="003856C9"/>
    <w:rsid w:val="00385821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2964"/>
    <w:rsid w:val="003A3184"/>
    <w:rsid w:val="003A45F2"/>
    <w:rsid w:val="003A46C8"/>
    <w:rsid w:val="003A657E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B74A3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102"/>
    <w:rsid w:val="003F4615"/>
    <w:rsid w:val="003F47A5"/>
    <w:rsid w:val="003F4A34"/>
    <w:rsid w:val="003F50B9"/>
    <w:rsid w:val="003F5478"/>
    <w:rsid w:val="003F5A2E"/>
    <w:rsid w:val="003F62AD"/>
    <w:rsid w:val="003F6503"/>
    <w:rsid w:val="003F71EE"/>
    <w:rsid w:val="003F7DDF"/>
    <w:rsid w:val="0040120E"/>
    <w:rsid w:val="004022DA"/>
    <w:rsid w:val="00402B0F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6FB"/>
    <w:rsid w:val="00413007"/>
    <w:rsid w:val="00413B47"/>
    <w:rsid w:val="00414E43"/>
    <w:rsid w:val="00415AC1"/>
    <w:rsid w:val="004163FD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1F4A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0ABA"/>
    <w:rsid w:val="00452762"/>
    <w:rsid w:val="00452CD1"/>
    <w:rsid w:val="00453BEF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DF5"/>
    <w:rsid w:val="004674AE"/>
    <w:rsid w:val="00467F18"/>
    <w:rsid w:val="0047056A"/>
    <w:rsid w:val="004717C1"/>
    <w:rsid w:val="00471FAD"/>
    <w:rsid w:val="0047256B"/>
    <w:rsid w:val="004731E6"/>
    <w:rsid w:val="0047344B"/>
    <w:rsid w:val="00474820"/>
    <w:rsid w:val="00474AB4"/>
    <w:rsid w:val="00474C6E"/>
    <w:rsid w:val="00474E21"/>
    <w:rsid w:val="00475337"/>
    <w:rsid w:val="00475C4B"/>
    <w:rsid w:val="00476AF9"/>
    <w:rsid w:val="0047723E"/>
    <w:rsid w:val="004776AF"/>
    <w:rsid w:val="004777F1"/>
    <w:rsid w:val="0047797A"/>
    <w:rsid w:val="00477D78"/>
    <w:rsid w:val="00481DB1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24D"/>
    <w:rsid w:val="004B249E"/>
    <w:rsid w:val="004B2D4D"/>
    <w:rsid w:val="004B3486"/>
    <w:rsid w:val="004B3A22"/>
    <w:rsid w:val="004B41A0"/>
    <w:rsid w:val="004B4A36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871"/>
    <w:rsid w:val="004E7AF9"/>
    <w:rsid w:val="004E7F1C"/>
    <w:rsid w:val="004E7F65"/>
    <w:rsid w:val="004F1652"/>
    <w:rsid w:val="004F1CD1"/>
    <w:rsid w:val="004F1E38"/>
    <w:rsid w:val="004F298F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1548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9F7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50DE"/>
    <w:rsid w:val="00536F68"/>
    <w:rsid w:val="005378B3"/>
    <w:rsid w:val="005401F1"/>
    <w:rsid w:val="00540481"/>
    <w:rsid w:val="00541689"/>
    <w:rsid w:val="0054183B"/>
    <w:rsid w:val="0054198F"/>
    <w:rsid w:val="00541B9E"/>
    <w:rsid w:val="00542AB5"/>
    <w:rsid w:val="00542DD7"/>
    <w:rsid w:val="00543973"/>
    <w:rsid w:val="00543D0E"/>
    <w:rsid w:val="005466F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56EA"/>
    <w:rsid w:val="0056628C"/>
    <w:rsid w:val="00572136"/>
    <w:rsid w:val="00572EDA"/>
    <w:rsid w:val="00573E39"/>
    <w:rsid w:val="005750AA"/>
    <w:rsid w:val="00576011"/>
    <w:rsid w:val="00576700"/>
    <w:rsid w:val="0057768E"/>
    <w:rsid w:val="00577C42"/>
    <w:rsid w:val="00580C9F"/>
    <w:rsid w:val="005813FD"/>
    <w:rsid w:val="005817B0"/>
    <w:rsid w:val="00581980"/>
    <w:rsid w:val="00582034"/>
    <w:rsid w:val="00582039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5723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5EC"/>
    <w:rsid w:val="005B5EF0"/>
    <w:rsid w:val="005B682D"/>
    <w:rsid w:val="005B6C10"/>
    <w:rsid w:val="005C0329"/>
    <w:rsid w:val="005C0831"/>
    <w:rsid w:val="005C1C21"/>
    <w:rsid w:val="005C1CE5"/>
    <w:rsid w:val="005C4BB7"/>
    <w:rsid w:val="005C4C3D"/>
    <w:rsid w:val="005C6F03"/>
    <w:rsid w:val="005C783A"/>
    <w:rsid w:val="005C7901"/>
    <w:rsid w:val="005D0C06"/>
    <w:rsid w:val="005D0E5E"/>
    <w:rsid w:val="005D0EEA"/>
    <w:rsid w:val="005D1776"/>
    <w:rsid w:val="005D2B98"/>
    <w:rsid w:val="005D3429"/>
    <w:rsid w:val="005D45EB"/>
    <w:rsid w:val="005D69C6"/>
    <w:rsid w:val="005D6AE4"/>
    <w:rsid w:val="005E040F"/>
    <w:rsid w:val="005E049E"/>
    <w:rsid w:val="005E0C74"/>
    <w:rsid w:val="005E1441"/>
    <w:rsid w:val="005E17D7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67E"/>
    <w:rsid w:val="005F0973"/>
    <w:rsid w:val="005F0A8D"/>
    <w:rsid w:val="005F3E10"/>
    <w:rsid w:val="005F3E9B"/>
    <w:rsid w:val="005F424E"/>
    <w:rsid w:val="005F4CD7"/>
    <w:rsid w:val="005F560A"/>
    <w:rsid w:val="005F582F"/>
    <w:rsid w:val="005F59D2"/>
    <w:rsid w:val="005F5D42"/>
    <w:rsid w:val="005F7F01"/>
    <w:rsid w:val="00600132"/>
    <w:rsid w:val="00601CA3"/>
    <w:rsid w:val="00601E2C"/>
    <w:rsid w:val="006029A2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10DC"/>
    <w:rsid w:val="0061184A"/>
    <w:rsid w:val="00613740"/>
    <w:rsid w:val="00613855"/>
    <w:rsid w:val="00613A39"/>
    <w:rsid w:val="00614B0E"/>
    <w:rsid w:val="00614C6D"/>
    <w:rsid w:val="00615941"/>
    <w:rsid w:val="00615B24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34DF"/>
    <w:rsid w:val="00633D6E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64A8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AC3"/>
    <w:rsid w:val="00657F06"/>
    <w:rsid w:val="00660482"/>
    <w:rsid w:val="00661772"/>
    <w:rsid w:val="006620E0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0C55"/>
    <w:rsid w:val="006819D2"/>
    <w:rsid w:val="0068328D"/>
    <w:rsid w:val="006838AA"/>
    <w:rsid w:val="0068407E"/>
    <w:rsid w:val="00684362"/>
    <w:rsid w:val="006843D8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52FD"/>
    <w:rsid w:val="00696422"/>
    <w:rsid w:val="00697377"/>
    <w:rsid w:val="006A03C0"/>
    <w:rsid w:val="006A045E"/>
    <w:rsid w:val="006A0F5C"/>
    <w:rsid w:val="006A17AB"/>
    <w:rsid w:val="006A2288"/>
    <w:rsid w:val="006A24C3"/>
    <w:rsid w:val="006A414E"/>
    <w:rsid w:val="006A42A5"/>
    <w:rsid w:val="006A4B42"/>
    <w:rsid w:val="006A502C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924"/>
    <w:rsid w:val="006D5A1F"/>
    <w:rsid w:val="006D609D"/>
    <w:rsid w:val="006D7E0A"/>
    <w:rsid w:val="006E00F2"/>
    <w:rsid w:val="006E0F03"/>
    <w:rsid w:val="006E1305"/>
    <w:rsid w:val="006E1542"/>
    <w:rsid w:val="006E1DF2"/>
    <w:rsid w:val="006E1E18"/>
    <w:rsid w:val="006E2B93"/>
    <w:rsid w:val="006E4F59"/>
    <w:rsid w:val="006E5141"/>
    <w:rsid w:val="006E5652"/>
    <w:rsid w:val="006E56BE"/>
    <w:rsid w:val="006E5FCA"/>
    <w:rsid w:val="006E6265"/>
    <w:rsid w:val="006E739D"/>
    <w:rsid w:val="006E79A2"/>
    <w:rsid w:val="006F0154"/>
    <w:rsid w:val="006F0471"/>
    <w:rsid w:val="006F099D"/>
    <w:rsid w:val="006F0B87"/>
    <w:rsid w:val="006F0EF7"/>
    <w:rsid w:val="006F2DB8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3452"/>
    <w:rsid w:val="007057F1"/>
    <w:rsid w:val="00705B22"/>
    <w:rsid w:val="007065D3"/>
    <w:rsid w:val="00706B9F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3E6B"/>
    <w:rsid w:val="00724C5F"/>
    <w:rsid w:val="007253F7"/>
    <w:rsid w:val="00725FA5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9C1"/>
    <w:rsid w:val="00783C35"/>
    <w:rsid w:val="007860A8"/>
    <w:rsid w:val="0078654C"/>
    <w:rsid w:val="007870C7"/>
    <w:rsid w:val="0079063B"/>
    <w:rsid w:val="0079236D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3CC"/>
    <w:rsid w:val="007A554E"/>
    <w:rsid w:val="007A5C79"/>
    <w:rsid w:val="007A631E"/>
    <w:rsid w:val="007A68C4"/>
    <w:rsid w:val="007A6D8A"/>
    <w:rsid w:val="007B1C4F"/>
    <w:rsid w:val="007B1FA5"/>
    <w:rsid w:val="007B20D4"/>
    <w:rsid w:val="007B25D8"/>
    <w:rsid w:val="007B3C1D"/>
    <w:rsid w:val="007B4C64"/>
    <w:rsid w:val="007B5266"/>
    <w:rsid w:val="007B55F2"/>
    <w:rsid w:val="007B5682"/>
    <w:rsid w:val="007B58E6"/>
    <w:rsid w:val="007B59BF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3B9"/>
    <w:rsid w:val="007D0B9C"/>
    <w:rsid w:val="007D0F33"/>
    <w:rsid w:val="007D3F29"/>
    <w:rsid w:val="007D63AC"/>
    <w:rsid w:val="007D6BC3"/>
    <w:rsid w:val="007D78F9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0427"/>
    <w:rsid w:val="007F0827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3F8"/>
    <w:rsid w:val="0080272C"/>
    <w:rsid w:val="00802EE2"/>
    <w:rsid w:val="00803278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872"/>
    <w:rsid w:val="00814898"/>
    <w:rsid w:val="00815401"/>
    <w:rsid w:val="00815C00"/>
    <w:rsid w:val="0081603B"/>
    <w:rsid w:val="00817719"/>
    <w:rsid w:val="00821B05"/>
    <w:rsid w:val="00822328"/>
    <w:rsid w:val="00822684"/>
    <w:rsid w:val="00822774"/>
    <w:rsid w:val="00822FE3"/>
    <w:rsid w:val="00824111"/>
    <w:rsid w:val="0082428A"/>
    <w:rsid w:val="008245DC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6EE"/>
    <w:rsid w:val="00875E40"/>
    <w:rsid w:val="008776A1"/>
    <w:rsid w:val="00877C2B"/>
    <w:rsid w:val="00877F45"/>
    <w:rsid w:val="0088263F"/>
    <w:rsid w:val="008833DC"/>
    <w:rsid w:val="008841E7"/>
    <w:rsid w:val="00884A31"/>
    <w:rsid w:val="00885DCE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B16"/>
    <w:rsid w:val="00895E09"/>
    <w:rsid w:val="00897541"/>
    <w:rsid w:val="008979AC"/>
    <w:rsid w:val="00897E56"/>
    <w:rsid w:val="008A0D19"/>
    <w:rsid w:val="008A0EC6"/>
    <w:rsid w:val="008A182E"/>
    <w:rsid w:val="008A24BB"/>
    <w:rsid w:val="008A3689"/>
    <w:rsid w:val="008A3C24"/>
    <w:rsid w:val="008A52AD"/>
    <w:rsid w:val="008A5C73"/>
    <w:rsid w:val="008A71EC"/>
    <w:rsid w:val="008A782F"/>
    <w:rsid w:val="008A7AB6"/>
    <w:rsid w:val="008A7C7F"/>
    <w:rsid w:val="008B04E8"/>
    <w:rsid w:val="008B0837"/>
    <w:rsid w:val="008B13AB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3DD"/>
    <w:rsid w:val="008B79C5"/>
    <w:rsid w:val="008C0225"/>
    <w:rsid w:val="008C13A2"/>
    <w:rsid w:val="008C1A61"/>
    <w:rsid w:val="008C2503"/>
    <w:rsid w:val="008C2CA4"/>
    <w:rsid w:val="008C3393"/>
    <w:rsid w:val="008C33F8"/>
    <w:rsid w:val="008C5999"/>
    <w:rsid w:val="008C6410"/>
    <w:rsid w:val="008C6DF3"/>
    <w:rsid w:val="008C73F4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5F0D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59E5"/>
    <w:rsid w:val="00927050"/>
    <w:rsid w:val="00927CD1"/>
    <w:rsid w:val="00930760"/>
    <w:rsid w:val="0093088A"/>
    <w:rsid w:val="0093196A"/>
    <w:rsid w:val="00931B0A"/>
    <w:rsid w:val="00931DE6"/>
    <w:rsid w:val="00932C26"/>
    <w:rsid w:val="009342EA"/>
    <w:rsid w:val="0093455D"/>
    <w:rsid w:val="00934CE7"/>
    <w:rsid w:val="00936092"/>
    <w:rsid w:val="00936561"/>
    <w:rsid w:val="00936A69"/>
    <w:rsid w:val="00936F90"/>
    <w:rsid w:val="0094036E"/>
    <w:rsid w:val="00941885"/>
    <w:rsid w:val="00941983"/>
    <w:rsid w:val="00942DFC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151A"/>
    <w:rsid w:val="00961664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915"/>
    <w:rsid w:val="0098579F"/>
    <w:rsid w:val="00986519"/>
    <w:rsid w:val="00986743"/>
    <w:rsid w:val="00987B91"/>
    <w:rsid w:val="0099079C"/>
    <w:rsid w:val="009907EF"/>
    <w:rsid w:val="00990CE6"/>
    <w:rsid w:val="00991B3E"/>
    <w:rsid w:val="00992976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F23"/>
    <w:rsid w:val="009A26E9"/>
    <w:rsid w:val="009A33EA"/>
    <w:rsid w:val="009A3CB5"/>
    <w:rsid w:val="009A4D62"/>
    <w:rsid w:val="009A5EC9"/>
    <w:rsid w:val="009A670D"/>
    <w:rsid w:val="009A7890"/>
    <w:rsid w:val="009A7A1F"/>
    <w:rsid w:val="009B0002"/>
    <w:rsid w:val="009B061C"/>
    <w:rsid w:val="009B0D99"/>
    <w:rsid w:val="009B0E01"/>
    <w:rsid w:val="009B2F66"/>
    <w:rsid w:val="009B4C43"/>
    <w:rsid w:val="009B5A88"/>
    <w:rsid w:val="009B6C38"/>
    <w:rsid w:val="009C0C2E"/>
    <w:rsid w:val="009C5173"/>
    <w:rsid w:val="009C5214"/>
    <w:rsid w:val="009C565D"/>
    <w:rsid w:val="009C5909"/>
    <w:rsid w:val="009C5DEE"/>
    <w:rsid w:val="009C7546"/>
    <w:rsid w:val="009C7AFF"/>
    <w:rsid w:val="009D0749"/>
    <w:rsid w:val="009D0C91"/>
    <w:rsid w:val="009D1650"/>
    <w:rsid w:val="009D29E1"/>
    <w:rsid w:val="009D376D"/>
    <w:rsid w:val="009D4014"/>
    <w:rsid w:val="009D4521"/>
    <w:rsid w:val="009D65FA"/>
    <w:rsid w:val="009D73EA"/>
    <w:rsid w:val="009D7E97"/>
    <w:rsid w:val="009E03DE"/>
    <w:rsid w:val="009E0AC9"/>
    <w:rsid w:val="009E0BC5"/>
    <w:rsid w:val="009E0CB7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1907"/>
    <w:rsid w:val="00A0208F"/>
    <w:rsid w:val="00A02C89"/>
    <w:rsid w:val="00A02FC2"/>
    <w:rsid w:val="00A033FB"/>
    <w:rsid w:val="00A036A3"/>
    <w:rsid w:val="00A038B9"/>
    <w:rsid w:val="00A04C95"/>
    <w:rsid w:val="00A04F3F"/>
    <w:rsid w:val="00A052D2"/>
    <w:rsid w:val="00A06B17"/>
    <w:rsid w:val="00A109CA"/>
    <w:rsid w:val="00A10E1C"/>
    <w:rsid w:val="00A11427"/>
    <w:rsid w:val="00A11C8D"/>
    <w:rsid w:val="00A11CB3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5251"/>
    <w:rsid w:val="00A2592F"/>
    <w:rsid w:val="00A26907"/>
    <w:rsid w:val="00A26BCB"/>
    <w:rsid w:val="00A27B33"/>
    <w:rsid w:val="00A30F39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60653"/>
    <w:rsid w:val="00A60ABE"/>
    <w:rsid w:val="00A60D4F"/>
    <w:rsid w:val="00A618D9"/>
    <w:rsid w:val="00A61F36"/>
    <w:rsid w:val="00A6337B"/>
    <w:rsid w:val="00A63478"/>
    <w:rsid w:val="00A63F8C"/>
    <w:rsid w:val="00A65A50"/>
    <w:rsid w:val="00A678A1"/>
    <w:rsid w:val="00A67FEB"/>
    <w:rsid w:val="00A70A99"/>
    <w:rsid w:val="00A70BD4"/>
    <w:rsid w:val="00A71510"/>
    <w:rsid w:val="00A71551"/>
    <w:rsid w:val="00A71E9E"/>
    <w:rsid w:val="00A71F5E"/>
    <w:rsid w:val="00A7346A"/>
    <w:rsid w:val="00A7359F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3734"/>
    <w:rsid w:val="00AA47D8"/>
    <w:rsid w:val="00AA55AD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11A9"/>
    <w:rsid w:val="00AC1A38"/>
    <w:rsid w:val="00AC1A5B"/>
    <w:rsid w:val="00AC4E10"/>
    <w:rsid w:val="00AC5761"/>
    <w:rsid w:val="00AC5D27"/>
    <w:rsid w:val="00AC703C"/>
    <w:rsid w:val="00AD048F"/>
    <w:rsid w:val="00AD0CF7"/>
    <w:rsid w:val="00AD1839"/>
    <w:rsid w:val="00AD1CAF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D01"/>
    <w:rsid w:val="00AF7D95"/>
    <w:rsid w:val="00B00952"/>
    <w:rsid w:val="00B01FD0"/>
    <w:rsid w:val="00B02FC1"/>
    <w:rsid w:val="00B03083"/>
    <w:rsid w:val="00B04431"/>
    <w:rsid w:val="00B06104"/>
    <w:rsid w:val="00B07159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F4"/>
    <w:rsid w:val="00B410A2"/>
    <w:rsid w:val="00B4134F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5B8"/>
    <w:rsid w:val="00B651A8"/>
    <w:rsid w:val="00B667CB"/>
    <w:rsid w:val="00B67C6D"/>
    <w:rsid w:val="00B706B2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8DE"/>
    <w:rsid w:val="00B92A8E"/>
    <w:rsid w:val="00B92D1B"/>
    <w:rsid w:val="00B92F5F"/>
    <w:rsid w:val="00B93107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28E"/>
    <w:rsid w:val="00BB02C0"/>
    <w:rsid w:val="00BB0B8F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2AB4"/>
    <w:rsid w:val="00BC39D8"/>
    <w:rsid w:val="00BC5182"/>
    <w:rsid w:val="00BC54A0"/>
    <w:rsid w:val="00BC5981"/>
    <w:rsid w:val="00BC61D1"/>
    <w:rsid w:val="00BC6568"/>
    <w:rsid w:val="00BC65EF"/>
    <w:rsid w:val="00BC685E"/>
    <w:rsid w:val="00BC699B"/>
    <w:rsid w:val="00BD09E8"/>
    <w:rsid w:val="00BD12A6"/>
    <w:rsid w:val="00BD1AF4"/>
    <w:rsid w:val="00BD1FE0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17D0"/>
    <w:rsid w:val="00BE28A0"/>
    <w:rsid w:val="00BE2D21"/>
    <w:rsid w:val="00BE3A7C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5154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5C8"/>
    <w:rsid w:val="00C1769A"/>
    <w:rsid w:val="00C17ADC"/>
    <w:rsid w:val="00C20361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500D2"/>
    <w:rsid w:val="00C50466"/>
    <w:rsid w:val="00C50695"/>
    <w:rsid w:val="00C50D23"/>
    <w:rsid w:val="00C51430"/>
    <w:rsid w:val="00C5242E"/>
    <w:rsid w:val="00C526C9"/>
    <w:rsid w:val="00C5304C"/>
    <w:rsid w:val="00C5453B"/>
    <w:rsid w:val="00C55402"/>
    <w:rsid w:val="00C569AF"/>
    <w:rsid w:val="00C569B6"/>
    <w:rsid w:val="00C56D99"/>
    <w:rsid w:val="00C57E53"/>
    <w:rsid w:val="00C61AB7"/>
    <w:rsid w:val="00C61AE4"/>
    <w:rsid w:val="00C62311"/>
    <w:rsid w:val="00C6269E"/>
    <w:rsid w:val="00C629FF"/>
    <w:rsid w:val="00C63984"/>
    <w:rsid w:val="00C63C2C"/>
    <w:rsid w:val="00C64979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5A6B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7D92"/>
    <w:rsid w:val="00CA0893"/>
    <w:rsid w:val="00CA1820"/>
    <w:rsid w:val="00CA285E"/>
    <w:rsid w:val="00CA305B"/>
    <w:rsid w:val="00CA48E3"/>
    <w:rsid w:val="00CA613C"/>
    <w:rsid w:val="00CA6F42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C0FB8"/>
    <w:rsid w:val="00CC249D"/>
    <w:rsid w:val="00CC2539"/>
    <w:rsid w:val="00CC3468"/>
    <w:rsid w:val="00CC40CD"/>
    <w:rsid w:val="00CC4EBB"/>
    <w:rsid w:val="00CC5FF8"/>
    <w:rsid w:val="00CC7F43"/>
    <w:rsid w:val="00CD02DC"/>
    <w:rsid w:val="00CD340D"/>
    <w:rsid w:val="00CD3DEB"/>
    <w:rsid w:val="00CD40D1"/>
    <w:rsid w:val="00CD4589"/>
    <w:rsid w:val="00CD504D"/>
    <w:rsid w:val="00CD5888"/>
    <w:rsid w:val="00CD5C06"/>
    <w:rsid w:val="00CD6798"/>
    <w:rsid w:val="00CD6819"/>
    <w:rsid w:val="00CD7565"/>
    <w:rsid w:val="00CE0B8A"/>
    <w:rsid w:val="00CE0F04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D31"/>
    <w:rsid w:val="00D26722"/>
    <w:rsid w:val="00D27DA9"/>
    <w:rsid w:val="00D301A7"/>
    <w:rsid w:val="00D312E4"/>
    <w:rsid w:val="00D320DA"/>
    <w:rsid w:val="00D3396D"/>
    <w:rsid w:val="00D33CF7"/>
    <w:rsid w:val="00D40C5E"/>
    <w:rsid w:val="00D40EF4"/>
    <w:rsid w:val="00D40F10"/>
    <w:rsid w:val="00D42732"/>
    <w:rsid w:val="00D42AAF"/>
    <w:rsid w:val="00D42D58"/>
    <w:rsid w:val="00D42E3C"/>
    <w:rsid w:val="00D4464C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DE4"/>
    <w:rsid w:val="00D63ED6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3880"/>
    <w:rsid w:val="00D739D5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38A7"/>
    <w:rsid w:val="00DA49CA"/>
    <w:rsid w:val="00DB01BB"/>
    <w:rsid w:val="00DB080C"/>
    <w:rsid w:val="00DB17E1"/>
    <w:rsid w:val="00DB1A43"/>
    <w:rsid w:val="00DB1B0B"/>
    <w:rsid w:val="00DB2612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9E0"/>
    <w:rsid w:val="00DC3F9E"/>
    <w:rsid w:val="00DC4369"/>
    <w:rsid w:val="00DC45EC"/>
    <w:rsid w:val="00DC4F5B"/>
    <w:rsid w:val="00DC506C"/>
    <w:rsid w:val="00DC6BDD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3E"/>
    <w:rsid w:val="00DD6741"/>
    <w:rsid w:val="00DD7FD8"/>
    <w:rsid w:val="00DE0A00"/>
    <w:rsid w:val="00DE154B"/>
    <w:rsid w:val="00DE26F2"/>
    <w:rsid w:val="00DE2A8F"/>
    <w:rsid w:val="00DE320D"/>
    <w:rsid w:val="00DE4100"/>
    <w:rsid w:val="00DE44D4"/>
    <w:rsid w:val="00DE4C7C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710"/>
    <w:rsid w:val="00DF592C"/>
    <w:rsid w:val="00DF621F"/>
    <w:rsid w:val="00DF6BC9"/>
    <w:rsid w:val="00DF7C58"/>
    <w:rsid w:val="00E00E89"/>
    <w:rsid w:val="00E01512"/>
    <w:rsid w:val="00E023BE"/>
    <w:rsid w:val="00E03F72"/>
    <w:rsid w:val="00E045B4"/>
    <w:rsid w:val="00E04E04"/>
    <w:rsid w:val="00E057B0"/>
    <w:rsid w:val="00E062E2"/>
    <w:rsid w:val="00E064CA"/>
    <w:rsid w:val="00E06B0D"/>
    <w:rsid w:val="00E0711C"/>
    <w:rsid w:val="00E0760C"/>
    <w:rsid w:val="00E077F9"/>
    <w:rsid w:val="00E11DB3"/>
    <w:rsid w:val="00E12D01"/>
    <w:rsid w:val="00E12EDA"/>
    <w:rsid w:val="00E15DE3"/>
    <w:rsid w:val="00E200CC"/>
    <w:rsid w:val="00E201FA"/>
    <w:rsid w:val="00E2041C"/>
    <w:rsid w:val="00E23824"/>
    <w:rsid w:val="00E23B6A"/>
    <w:rsid w:val="00E24389"/>
    <w:rsid w:val="00E244D5"/>
    <w:rsid w:val="00E2461E"/>
    <w:rsid w:val="00E251FF"/>
    <w:rsid w:val="00E25727"/>
    <w:rsid w:val="00E25BD9"/>
    <w:rsid w:val="00E25D2C"/>
    <w:rsid w:val="00E270F3"/>
    <w:rsid w:val="00E27170"/>
    <w:rsid w:val="00E27E5D"/>
    <w:rsid w:val="00E27FE3"/>
    <w:rsid w:val="00E30763"/>
    <w:rsid w:val="00E3078D"/>
    <w:rsid w:val="00E32285"/>
    <w:rsid w:val="00E325B0"/>
    <w:rsid w:val="00E327D3"/>
    <w:rsid w:val="00E32A90"/>
    <w:rsid w:val="00E33C81"/>
    <w:rsid w:val="00E35F0B"/>
    <w:rsid w:val="00E35FA4"/>
    <w:rsid w:val="00E37237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52F9"/>
    <w:rsid w:val="00E46224"/>
    <w:rsid w:val="00E465C2"/>
    <w:rsid w:val="00E47238"/>
    <w:rsid w:val="00E47977"/>
    <w:rsid w:val="00E5082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87D"/>
    <w:rsid w:val="00E70BDA"/>
    <w:rsid w:val="00E71F9D"/>
    <w:rsid w:val="00E721DE"/>
    <w:rsid w:val="00E72639"/>
    <w:rsid w:val="00E7388E"/>
    <w:rsid w:val="00E73F03"/>
    <w:rsid w:val="00E743CC"/>
    <w:rsid w:val="00E74658"/>
    <w:rsid w:val="00E758E2"/>
    <w:rsid w:val="00E76673"/>
    <w:rsid w:val="00E76871"/>
    <w:rsid w:val="00E77984"/>
    <w:rsid w:val="00E80867"/>
    <w:rsid w:val="00E81A42"/>
    <w:rsid w:val="00E82001"/>
    <w:rsid w:val="00E83B07"/>
    <w:rsid w:val="00E83B96"/>
    <w:rsid w:val="00E842BA"/>
    <w:rsid w:val="00E842CA"/>
    <w:rsid w:val="00E84B80"/>
    <w:rsid w:val="00E865E7"/>
    <w:rsid w:val="00E869A7"/>
    <w:rsid w:val="00E86C0E"/>
    <w:rsid w:val="00E86DA3"/>
    <w:rsid w:val="00E86FF4"/>
    <w:rsid w:val="00E91A73"/>
    <w:rsid w:val="00E91DD5"/>
    <w:rsid w:val="00E9202E"/>
    <w:rsid w:val="00E92580"/>
    <w:rsid w:val="00E9329A"/>
    <w:rsid w:val="00E9388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2C9"/>
    <w:rsid w:val="00EA4657"/>
    <w:rsid w:val="00EA4BA9"/>
    <w:rsid w:val="00EA5BF5"/>
    <w:rsid w:val="00EA7445"/>
    <w:rsid w:val="00EB098D"/>
    <w:rsid w:val="00EB1945"/>
    <w:rsid w:val="00EB1D4D"/>
    <w:rsid w:val="00EB2D0B"/>
    <w:rsid w:val="00EB2F78"/>
    <w:rsid w:val="00EB385A"/>
    <w:rsid w:val="00EB45AA"/>
    <w:rsid w:val="00EB45FC"/>
    <w:rsid w:val="00EB4DB0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806"/>
    <w:rsid w:val="00EC7C61"/>
    <w:rsid w:val="00EC7CE6"/>
    <w:rsid w:val="00EC7CEA"/>
    <w:rsid w:val="00ED01C4"/>
    <w:rsid w:val="00ED04D2"/>
    <w:rsid w:val="00ED05A9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49D"/>
    <w:rsid w:val="00EE2992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651"/>
    <w:rsid w:val="00EF3819"/>
    <w:rsid w:val="00EF4053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842"/>
    <w:rsid w:val="00F02A4A"/>
    <w:rsid w:val="00F0356B"/>
    <w:rsid w:val="00F04E12"/>
    <w:rsid w:val="00F05093"/>
    <w:rsid w:val="00F0578F"/>
    <w:rsid w:val="00F05E21"/>
    <w:rsid w:val="00F06A71"/>
    <w:rsid w:val="00F07A76"/>
    <w:rsid w:val="00F10197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575"/>
    <w:rsid w:val="00F23AC8"/>
    <w:rsid w:val="00F23BC5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AD2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22DB"/>
    <w:rsid w:val="00F52E0F"/>
    <w:rsid w:val="00F53659"/>
    <w:rsid w:val="00F53C36"/>
    <w:rsid w:val="00F546D2"/>
    <w:rsid w:val="00F548D7"/>
    <w:rsid w:val="00F54D3C"/>
    <w:rsid w:val="00F55AC6"/>
    <w:rsid w:val="00F55F69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20B"/>
    <w:rsid w:val="00F636E3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77CF7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F30"/>
    <w:rsid w:val="00F87FE0"/>
    <w:rsid w:val="00F90108"/>
    <w:rsid w:val="00F9027D"/>
    <w:rsid w:val="00F91614"/>
    <w:rsid w:val="00F927BC"/>
    <w:rsid w:val="00F92F39"/>
    <w:rsid w:val="00F92FD7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D763A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A50"/>
    <w:rsid w:val="00FE5BD0"/>
    <w:rsid w:val="00FE669B"/>
    <w:rsid w:val="00FE783D"/>
    <w:rsid w:val="00FE7BE1"/>
    <w:rsid w:val="00FF0725"/>
    <w:rsid w:val="00FF0A69"/>
    <w:rsid w:val="00FF1334"/>
    <w:rsid w:val="00FF171D"/>
    <w:rsid w:val="00FF1859"/>
    <w:rsid w:val="00FF2157"/>
    <w:rsid w:val="00FF32A9"/>
    <w:rsid w:val="00FF3387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FD763A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565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3-as-sajtokozlemenyek/beinditana-az-arversenyt-illetve-vedene-a-szallasadokat-es-a-fogyasztokat-a-gvh-az-online-szallasfoglalas-piaca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vh.hu/sajtoszoba/sajtokozlemenyek/2021-es-sajtokozlemenyek/hianyosan-teljesitette-az-airbnb-a-gvh-nak-tett-vallalasait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18_as_sajtokozlemenyek/kotelezettsegvallalassal_zarult_az_airbnb_elleni_v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E1E4D-906C-4BE6-9515-4E585776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Ferencz Csongor</cp:lastModifiedBy>
  <cp:revision>4</cp:revision>
  <cp:lastPrinted>2023-09-29T09:12:00Z</cp:lastPrinted>
  <dcterms:created xsi:type="dcterms:W3CDTF">2025-08-01T10:29:00Z</dcterms:created>
  <dcterms:modified xsi:type="dcterms:W3CDTF">2025-08-05T08:11:00Z</dcterms:modified>
</cp:coreProperties>
</file>