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7BB6654C" w14:textId="5D501D8E" w:rsidR="000D5A9C" w:rsidRDefault="000D5A9C" w:rsidP="00387D82">
      <w:pPr>
        <w:spacing w:after="80"/>
        <w:ind w:left="0"/>
        <w:rPr>
          <w:b/>
          <w:sz w:val="28"/>
          <w:szCs w:val="28"/>
        </w:rPr>
      </w:pPr>
      <w:r>
        <w:rPr>
          <w:b/>
          <w:sz w:val="28"/>
          <w:szCs w:val="28"/>
        </w:rPr>
        <w:t>Magyarul tanítja a Microsoft a mesterséges intelligenciát a GVH-nak köszö</w:t>
      </w:r>
      <w:r w:rsidR="004B7EA7">
        <w:rPr>
          <w:b/>
          <w:sz w:val="28"/>
          <w:szCs w:val="28"/>
        </w:rPr>
        <w:t>n</w:t>
      </w:r>
      <w:r>
        <w:rPr>
          <w:b/>
          <w:sz w:val="28"/>
          <w:szCs w:val="28"/>
        </w:rPr>
        <w:t>hetően</w:t>
      </w:r>
    </w:p>
    <w:p w14:paraId="1A6F19E8" w14:textId="4CB60A97" w:rsidR="000D5A9C" w:rsidRPr="000D5A9C" w:rsidRDefault="000D5A9C" w:rsidP="00387D82">
      <w:pPr>
        <w:spacing w:after="80"/>
        <w:ind w:left="0"/>
        <w:rPr>
          <w:b/>
          <w:i/>
          <w:iCs/>
        </w:rPr>
      </w:pPr>
      <w:r w:rsidRPr="000D5A9C">
        <w:rPr>
          <w:b/>
          <w:i/>
          <w:iCs/>
        </w:rPr>
        <w:t>A globális technológiai óriásvállalat 10 milliárd</w:t>
      </w:r>
      <w:r w:rsidR="00296E02">
        <w:rPr>
          <w:b/>
          <w:i/>
          <w:iCs/>
        </w:rPr>
        <w:t>nyi</w:t>
      </w:r>
      <w:r w:rsidRPr="000D5A9C">
        <w:rPr>
          <w:b/>
          <w:i/>
          <w:iCs/>
        </w:rPr>
        <w:t xml:space="preserve"> magyar szó</w:t>
      </w:r>
      <w:r w:rsidR="0019776D">
        <w:rPr>
          <w:b/>
          <w:i/>
          <w:iCs/>
        </w:rPr>
        <w:t xml:space="preserve"> felhasználásával fejleszti</w:t>
      </w:r>
      <w:r w:rsidRPr="000D5A9C">
        <w:rPr>
          <w:b/>
          <w:i/>
          <w:iCs/>
        </w:rPr>
        <w:t xml:space="preserve"> </w:t>
      </w:r>
      <w:r w:rsidR="00845508">
        <w:rPr>
          <w:b/>
          <w:i/>
          <w:iCs/>
        </w:rPr>
        <w:t>saját</w:t>
      </w:r>
      <w:r w:rsidRPr="000D5A9C">
        <w:rPr>
          <w:b/>
          <w:i/>
          <w:iCs/>
        </w:rPr>
        <w:t xml:space="preserve"> MI alapú rendszerei</w:t>
      </w:r>
      <w:r w:rsidR="0019776D">
        <w:rPr>
          <w:b/>
          <w:i/>
          <w:iCs/>
        </w:rPr>
        <w:t>t</w:t>
      </w:r>
      <w:r w:rsidR="00845508">
        <w:rPr>
          <w:b/>
          <w:i/>
          <w:iCs/>
        </w:rPr>
        <w:t xml:space="preserve">, </w:t>
      </w:r>
      <w:r w:rsidR="0019776D">
        <w:rPr>
          <w:b/>
          <w:i/>
          <w:iCs/>
        </w:rPr>
        <w:t>és</w:t>
      </w:r>
      <w:r w:rsidR="00845508">
        <w:rPr>
          <w:b/>
          <w:i/>
          <w:iCs/>
        </w:rPr>
        <w:t xml:space="preserve"> az adatokat más fejlesztők számára is ingyenesen hozzáférhetővé teszi</w:t>
      </w:r>
    </w:p>
    <w:p w14:paraId="6CDE87CE" w14:textId="7A549CA8" w:rsidR="00177C6C" w:rsidRDefault="00D5180D" w:rsidP="00387D82">
      <w:pPr>
        <w:tabs>
          <w:tab w:val="left" w:pos="567"/>
        </w:tabs>
        <w:spacing w:after="80"/>
        <w:ind w:left="0"/>
        <w:rPr>
          <w:b/>
        </w:rPr>
      </w:pPr>
      <w:r w:rsidRPr="00C07069">
        <w:rPr>
          <w:b/>
        </w:rPr>
        <w:t>Budapest, 202</w:t>
      </w:r>
      <w:r w:rsidR="000D5A9C">
        <w:rPr>
          <w:b/>
        </w:rPr>
        <w:t>5</w:t>
      </w:r>
      <w:r>
        <w:rPr>
          <w:b/>
        </w:rPr>
        <w:t>.</w:t>
      </w:r>
      <w:r w:rsidR="000159CC">
        <w:rPr>
          <w:b/>
        </w:rPr>
        <w:t xml:space="preserve"> május </w:t>
      </w:r>
      <w:r w:rsidR="00FF76F7">
        <w:rPr>
          <w:b/>
        </w:rPr>
        <w:t>30</w:t>
      </w:r>
      <w:r w:rsidR="000159CC">
        <w:rPr>
          <w:b/>
        </w:rPr>
        <w:t>.</w:t>
      </w:r>
      <w:r w:rsidRPr="00C07069">
        <w:rPr>
          <w:b/>
        </w:rPr>
        <w:t xml:space="preserve"> – </w:t>
      </w:r>
      <w:r w:rsidR="000D5A9C">
        <w:rPr>
          <w:b/>
        </w:rPr>
        <w:t xml:space="preserve">A magyar nyelv szempontjából történelmi léptékű kötelezettségvállalást </w:t>
      </w:r>
      <w:r w:rsidR="00845508">
        <w:rPr>
          <w:b/>
        </w:rPr>
        <w:t>ért el</w:t>
      </w:r>
      <w:r w:rsidR="000D5A9C">
        <w:rPr>
          <w:b/>
        </w:rPr>
        <w:t xml:space="preserve"> a Gazdasági Versenyhivatal (GVH) a Microsoftt</w:t>
      </w:r>
      <w:r w:rsidR="00845508">
        <w:rPr>
          <w:b/>
        </w:rPr>
        <w:t>a</w:t>
      </w:r>
      <w:r w:rsidR="000D5A9C">
        <w:rPr>
          <w:b/>
        </w:rPr>
        <w:t>l</w:t>
      </w:r>
      <w:r w:rsidR="00845508">
        <w:rPr>
          <w:b/>
        </w:rPr>
        <w:t xml:space="preserve"> szemben folytatott eljárásában</w:t>
      </w:r>
      <w:r w:rsidR="000D5A9C">
        <w:rPr>
          <w:b/>
        </w:rPr>
        <w:t xml:space="preserve">. </w:t>
      </w:r>
      <w:r w:rsidR="0015357D">
        <w:rPr>
          <w:b/>
        </w:rPr>
        <w:t xml:space="preserve">A GVH </w:t>
      </w:r>
      <w:r w:rsidR="00845508">
        <w:rPr>
          <w:b/>
        </w:rPr>
        <w:t>eljárása annak vizsgálatára indult</w:t>
      </w:r>
      <w:r w:rsidR="0015357D">
        <w:rPr>
          <w:b/>
        </w:rPr>
        <w:t>, hogy a szoftveróriás megfelelően tájékoztatta</w:t>
      </w:r>
      <w:r w:rsidR="00845508">
        <w:rPr>
          <w:b/>
        </w:rPr>
        <w:t>-e</w:t>
      </w:r>
      <w:r w:rsidR="0015357D">
        <w:rPr>
          <w:b/>
        </w:rPr>
        <w:t xml:space="preserve"> a</w:t>
      </w:r>
      <w:r w:rsidR="004B7EA7">
        <w:rPr>
          <w:b/>
        </w:rPr>
        <w:t xml:space="preserve"> magyar felhasználókat a</w:t>
      </w:r>
      <w:r w:rsidR="0015357D">
        <w:rPr>
          <w:b/>
        </w:rPr>
        <w:t xml:space="preserve"> 2023 februárjában elindított mesterséges intelligencia alapú szolgáltatásáról</w:t>
      </w:r>
      <w:r w:rsidR="004B7EA7">
        <w:rPr>
          <w:b/>
        </w:rPr>
        <w:t>. A globális technológiai cég a magyar nemzeti versenyhatóság eljárásának eredményeként egy átfogó kötelezettségvállalás végrehajtását kezdeményezte, amit a GVH Versenytanácsa</w:t>
      </w:r>
      <w:r w:rsidR="007F0028">
        <w:rPr>
          <w:b/>
        </w:rPr>
        <w:t xml:space="preserve"> kötelezően</w:t>
      </w:r>
      <w:r w:rsidR="004B7EA7">
        <w:rPr>
          <w:b/>
        </w:rPr>
        <w:t xml:space="preserve"> elő is írt szám</w:t>
      </w:r>
      <w:r w:rsidR="007F0028">
        <w:rPr>
          <w:b/>
        </w:rPr>
        <w:t>á</w:t>
      </w:r>
      <w:r w:rsidR="004B7EA7">
        <w:rPr>
          <w:b/>
        </w:rPr>
        <w:t>ra. Ennek lényege, hogy a Microsoft 10 milliárd magyar szó</w:t>
      </w:r>
      <w:r w:rsidR="0019776D">
        <w:rPr>
          <w:b/>
        </w:rPr>
        <w:t xml:space="preserve">n alapuló – megfelelően előkészített – adatállományon </w:t>
      </w:r>
      <w:r w:rsidR="004B7EA7">
        <w:rPr>
          <w:b/>
        </w:rPr>
        <w:t>t</w:t>
      </w:r>
      <w:r w:rsidR="0019776D">
        <w:rPr>
          <w:b/>
        </w:rPr>
        <w:t>anítja</w:t>
      </w:r>
      <w:r w:rsidR="004B7EA7">
        <w:rPr>
          <w:b/>
        </w:rPr>
        <w:t xml:space="preserve"> mesterséges intelligencia alapú rendszerei</w:t>
      </w:r>
      <w:r w:rsidR="0019776D">
        <w:rPr>
          <w:b/>
        </w:rPr>
        <w:t>t</w:t>
      </w:r>
      <w:r w:rsidR="004B7EA7">
        <w:rPr>
          <w:b/>
        </w:rPr>
        <w:t xml:space="preserve">, </w:t>
      </w:r>
      <w:r w:rsidR="0014137E">
        <w:rPr>
          <w:b/>
        </w:rPr>
        <w:t xml:space="preserve">és az adatállományt </w:t>
      </w:r>
      <w:r w:rsidR="004B7EA7" w:rsidRPr="004B7EA7">
        <w:rPr>
          <w:b/>
        </w:rPr>
        <w:t>más MI rendszerek számára is felhasználható</w:t>
      </w:r>
      <w:r w:rsidR="0014137E">
        <w:rPr>
          <w:b/>
        </w:rPr>
        <w:t>vá teszi</w:t>
      </w:r>
      <w:r w:rsidR="004B7EA7">
        <w:rPr>
          <w:b/>
        </w:rPr>
        <w:t>. Ezzel az úttörő fejlesztéssel nagys</w:t>
      </w:r>
      <w:r w:rsidR="00845508">
        <w:rPr>
          <w:b/>
        </w:rPr>
        <w:t>á</w:t>
      </w:r>
      <w:r w:rsidR="004B7EA7">
        <w:rPr>
          <w:b/>
        </w:rPr>
        <w:t xml:space="preserve">grendekkel </w:t>
      </w:r>
      <w:r w:rsidR="00E93E8E">
        <w:rPr>
          <w:b/>
        </w:rPr>
        <w:t>javulhatnak</w:t>
      </w:r>
      <w:r w:rsidR="0014137E">
        <w:rPr>
          <w:b/>
        </w:rPr>
        <w:t xml:space="preserve"> </w:t>
      </w:r>
      <w:r w:rsidR="004B7EA7">
        <w:rPr>
          <w:b/>
        </w:rPr>
        <w:t>a magyar nyelv</w:t>
      </w:r>
      <w:r w:rsidR="00845508">
        <w:rPr>
          <w:b/>
        </w:rPr>
        <w:t xml:space="preserve">ű MI-alapú alkalmazások </w:t>
      </w:r>
      <w:r w:rsidR="0014137E">
        <w:rPr>
          <w:b/>
        </w:rPr>
        <w:t>képességei</w:t>
      </w:r>
      <w:r w:rsidR="007F0028">
        <w:rPr>
          <w:b/>
        </w:rPr>
        <w:t>.</w:t>
      </w:r>
      <w:r w:rsidR="00133AA4">
        <w:rPr>
          <w:b/>
        </w:rPr>
        <w:t xml:space="preserve"> </w:t>
      </w:r>
    </w:p>
    <w:bookmarkStart w:id="0" w:name="_Hlk137629017"/>
    <w:p w14:paraId="684149F0" w14:textId="71449ACB" w:rsidR="008062CE" w:rsidRDefault="000D5A9C" w:rsidP="00387D82">
      <w:pPr>
        <w:tabs>
          <w:tab w:val="left" w:pos="567"/>
        </w:tabs>
        <w:spacing w:after="80"/>
        <w:ind w:left="0"/>
      </w:pPr>
      <w:r>
        <w:fldChar w:fldCharType="begin"/>
      </w:r>
      <w:r>
        <w:instrText xml:space="preserve"> HYPERLINK "https://gvh.hu/sajtoszoba/sajtokozlemenyek/2023-as-sajtokozlemenyek/a-gvh-megvizsgalja-hogy-a-microsoft-mikent-tajekoztatja-a-fogyasztokat-uj-keresoszolgaltatasarol" </w:instrText>
      </w:r>
      <w:r>
        <w:fldChar w:fldCharType="separate"/>
      </w:r>
      <w:r w:rsidR="00601BDA" w:rsidRPr="000D5A9C">
        <w:rPr>
          <w:rStyle w:val="Hiperhivatkozs"/>
        </w:rPr>
        <w:t>A Gazdasági Versenyhivatal</w:t>
      </w:r>
      <w:r w:rsidRPr="000D5A9C">
        <w:rPr>
          <w:rStyle w:val="Hiperhivatkozs"/>
        </w:rPr>
        <w:t xml:space="preserve"> 2023 júliusában indított</w:t>
      </w:r>
      <w:r w:rsidR="00601BDA" w:rsidRPr="000D5A9C">
        <w:rPr>
          <w:rStyle w:val="Hiperhivatkozs"/>
        </w:rPr>
        <w:t xml:space="preserve"> </w:t>
      </w:r>
      <w:r w:rsidR="00D6586A" w:rsidRPr="000D5A9C">
        <w:rPr>
          <w:rStyle w:val="Hiperhivatkozs"/>
        </w:rPr>
        <w:t>eljárást</w:t>
      </w:r>
      <w:r>
        <w:fldChar w:fldCharType="end"/>
      </w:r>
      <w:r w:rsidR="00D6586A">
        <w:t xml:space="preserve"> a Microsoft </w:t>
      </w:r>
      <w:r w:rsidR="00601BDA">
        <w:t>európai szolgáltatásait nyújtó leányvállalat</w:t>
      </w:r>
      <w:r w:rsidR="00D6586A">
        <w:t xml:space="preserve">ával, a </w:t>
      </w:r>
      <w:r w:rsidR="00601BDA" w:rsidRPr="00DD0F31">
        <w:t>Microsoft Ireland Operations Limited</w:t>
      </w:r>
      <w:r w:rsidR="00D6586A">
        <w:t>del szemben,</w:t>
      </w:r>
      <w:r>
        <w:t xml:space="preserve"> mert azt valószínűsítette, hogy a cég</w:t>
      </w:r>
      <w:r w:rsidR="00D6586A">
        <w:t xml:space="preserve"> tisztességtelen gyakorlatot folytat a magyar fogyasztókkal szemben az ún. „új Bing szolgáltatásával” kapcsolatban.</w:t>
      </w:r>
    </w:p>
    <w:p w14:paraId="0D960D97" w14:textId="27C1FFAC" w:rsidR="00497D90" w:rsidRDefault="00AB49DC" w:rsidP="00387D82">
      <w:pPr>
        <w:tabs>
          <w:tab w:val="left" w:pos="567"/>
        </w:tabs>
        <w:spacing w:after="80"/>
        <w:ind w:left="0"/>
      </w:pPr>
      <w:r>
        <w:t>A szoftveróriás</w:t>
      </w:r>
      <w:r w:rsidR="000D5A9C">
        <w:t xml:space="preserve"> 2023</w:t>
      </w:r>
      <w:r>
        <w:t xml:space="preserve"> február</w:t>
      </w:r>
      <w:r w:rsidR="000D5A9C">
        <w:t>jában</w:t>
      </w:r>
      <w:r>
        <w:t xml:space="preserve"> integrálta </w:t>
      </w:r>
      <w:r w:rsidR="000F7D8C">
        <w:t xml:space="preserve">a </w:t>
      </w:r>
      <w:r w:rsidR="00AE1ECB">
        <w:t>–</w:t>
      </w:r>
      <w:r w:rsidR="000F7D8C">
        <w:t xml:space="preserve"> </w:t>
      </w:r>
      <w:r>
        <w:t>ChatGPT</w:t>
      </w:r>
      <w:r w:rsidR="00AE1ECB">
        <w:t>-hez hasonló –</w:t>
      </w:r>
      <w:r w:rsidR="00F94FCC">
        <w:t xml:space="preserve"> mesterséges intelligencián</w:t>
      </w:r>
      <w:r w:rsidR="0015357D">
        <w:t xml:space="preserve"> (MI)</w:t>
      </w:r>
      <w:r w:rsidR="00F94FCC">
        <w:t xml:space="preserve"> alapuló chat funkciót</w:t>
      </w:r>
      <w:r>
        <w:t xml:space="preserve"> Bing nevű keresőrendszerébe</w:t>
      </w:r>
      <w:r w:rsidR="009253AB">
        <w:t xml:space="preserve">, </w:t>
      </w:r>
      <w:r w:rsidR="00230702">
        <w:t xml:space="preserve">ami </w:t>
      </w:r>
      <w:r w:rsidR="009253AB">
        <w:t xml:space="preserve">a keresőfelületen </w:t>
      </w:r>
      <w:r w:rsidR="00230702">
        <w:t xml:space="preserve">segíti </w:t>
      </w:r>
      <w:r w:rsidR="009253AB">
        <w:t>a kérdések megválaszolását</w:t>
      </w:r>
      <w:r w:rsidR="00F85406">
        <w:t>,</w:t>
      </w:r>
      <w:r w:rsidR="009253AB">
        <w:t xml:space="preserve"> </w:t>
      </w:r>
      <w:r w:rsidR="00FE7A38">
        <w:t xml:space="preserve">gépi </w:t>
      </w:r>
      <w:r w:rsidR="00072334">
        <w:t xml:space="preserve">tanulásához felhasználva </w:t>
      </w:r>
      <w:r w:rsidR="009253AB">
        <w:t xml:space="preserve">a </w:t>
      </w:r>
      <w:r w:rsidR="00072334">
        <w:t xml:space="preserve">felhasználók által </w:t>
      </w:r>
      <w:r w:rsidR="009253AB">
        <w:t>megosztott</w:t>
      </w:r>
      <w:r w:rsidR="009253AB" w:rsidRPr="009253AB">
        <w:t xml:space="preserve"> tartalmak</w:t>
      </w:r>
      <w:r w:rsidR="00072334">
        <w:t>at</w:t>
      </w:r>
      <w:r w:rsidR="009253AB" w:rsidRPr="009253AB">
        <w:t>, adatok</w:t>
      </w:r>
      <w:r w:rsidR="00072334">
        <w:t>at</w:t>
      </w:r>
      <w:r w:rsidR="009253AB">
        <w:t xml:space="preserve"> és</w:t>
      </w:r>
      <w:r w:rsidR="009253AB" w:rsidRPr="009253AB">
        <w:t xml:space="preserve"> információk</w:t>
      </w:r>
      <w:r w:rsidR="009253AB">
        <w:t>at</w:t>
      </w:r>
      <w:r w:rsidR="008062CE">
        <w:t xml:space="preserve"> is</w:t>
      </w:r>
      <w:r w:rsidR="00072334">
        <w:t>.</w:t>
      </w:r>
      <w:r w:rsidR="004E2516">
        <w:t xml:space="preserve"> A</w:t>
      </w:r>
      <w:r w:rsidR="007F0028">
        <w:t xml:space="preserve"> magyar</w:t>
      </w:r>
      <w:r w:rsidR="004E2516">
        <w:t xml:space="preserve"> nemzeti versenyhatóság szerint azonban </w:t>
      </w:r>
      <w:r w:rsidR="00497D90">
        <w:t xml:space="preserve">a cég </w:t>
      </w:r>
      <w:r w:rsidR="004E2516">
        <w:t>vélhetően</w:t>
      </w:r>
      <w:r w:rsidR="00497D90">
        <w:t xml:space="preserve"> </w:t>
      </w:r>
      <w:r w:rsidR="00497D90" w:rsidRPr="00DD0F31">
        <w:t>nem az észszerűen elvárható szakismerettel, illetve szakmai gondossággal tájékoztat</w:t>
      </w:r>
      <w:r w:rsidR="00DF2641">
        <w:t>t</w:t>
      </w:r>
      <w:r w:rsidR="00497D90" w:rsidRPr="00DD0F31">
        <w:t>a a fogyasztókat</w:t>
      </w:r>
      <w:r w:rsidR="00733ECC">
        <w:t xml:space="preserve"> a szolgáltatással kapcsolatban.</w:t>
      </w:r>
    </w:p>
    <w:p w14:paraId="7EA31D5E" w14:textId="2E52D3D5" w:rsidR="007F0028" w:rsidRPr="007F0028" w:rsidRDefault="007F0028" w:rsidP="00387D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80"/>
        <w:ind w:left="0"/>
        <w:rPr>
          <w:b/>
          <w:bCs/>
        </w:rPr>
      </w:pPr>
      <w:r w:rsidRPr="007F0028">
        <w:rPr>
          <w:b/>
          <w:bCs/>
        </w:rPr>
        <w:t>Miért fontos a magyar nyelv érvényesülése?</w:t>
      </w:r>
    </w:p>
    <w:p w14:paraId="11D53827" w14:textId="2E105905" w:rsidR="007F0028" w:rsidRDefault="007F0028" w:rsidP="00387D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80"/>
        <w:ind w:left="0"/>
      </w:pPr>
      <w:r>
        <w:t xml:space="preserve">A Microsofttal szemben indított versenyfelügyeleti eljárástól függetlenül a GVH 2024-ben </w:t>
      </w:r>
      <w:r w:rsidRPr="000D5A9C">
        <w:t>– az európai uniós versenyhatóságok közül elsők között –</w:t>
      </w:r>
      <w:r>
        <w:t xml:space="preserve"> </w:t>
      </w:r>
      <w:hyperlink r:id="rId8" w:history="1">
        <w:r w:rsidRPr="0015357D">
          <w:rPr>
            <w:rStyle w:val="Hiperhivatkozs"/>
          </w:rPr>
          <w:t>egy átfogó piacelemzést is elvégzett</w:t>
        </w:r>
      </w:hyperlink>
      <w:r>
        <w:t xml:space="preserve"> </w:t>
      </w:r>
      <w:r w:rsidRPr="000D5A9C">
        <w:t xml:space="preserve">az MI piaci versenyre és fogyasztók ügyleti döntéseire gyakorolt hatásainak </w:t>
      </w:r>
      <w:r>
        <w:t xml:space="preserve">feltérképezése </w:t>
      </w:r>
      <w:r w:rsidRPr="000D5A9C">
        <w:t>érdekében.</w:t>
      </w:r>
      <w:r>
        <w:t xml:space="preserve"> </w:t>
      </w:r>
      <w:r w:rsidRPr="0015357D">
        <w:t>A piacelemzés</w:t>
      </w:r>
      <w:r>
        <w:t xml:space="preserve"> – többek között – azt is </w:t>
      </w:r>
      <w:r w:rsidRPr="0015357D">
        <w:t xml:space="preserve">feltárta, hogy a magyar ügyfeleik számára a globális technológiai cégek ugyanazokat a termékeket és szolgáltatásokat kínálják, mint más országokban. Üzletpolitikájuknak nem része a specifikusan a magyar piacra szánt termékek bevezetése, illetve fejlesztése. Ugyanakkor a kis nyelvekre, így a magyar nyelvre is alapozott öntanuló rendszerek célzott fejlesztése egy ország adatszuverenitása, adatbiztonsága és kulturális identitásának megőrzése miatt kiemelten fontos tényező – </w:t>
      </w:r>
      <w:r>
        <w:t>irányította rá</w:t>
      </w:r>
      <w:r w:rsidRPr="0015357D">
        <w:t xml:space="preserve"> a figyelmet</w:t>
      </w:r>
      <w:r>
        <w:t xml:space="preserve"> </w:t>
      </w:r>
      <w:hyperlink r:id="rId9" w:history="1">
        <w:r w:rsidRPr="0015357D">
          <w:rPr>
            <w:rStyle w:val="Hiperhivatkozs"/>
          </w:rPr>
          <w:t>a 2024 októberében publikált piacelemzésében a GVH.</w:t>
        </w:r>
      </w:hyperlink>
      <w:r>
        <w:t xml:space="preserve"> A kis nyelveket érő „versenyhátrányról” </w:t>
      </w:r>
      <w:hyperlink r:id="rId10" w:history="1">
        <w:r w:rsidRPr="0015357D">
          <w:rPr>
            <w:rStyle w:val="Hiperhivatkozs"/>
          </w:rPr>
          <w:t>Tóth András, a GVH elnökhelyettes</w:t>
        </w:r>
        <w:r w:rsidR="00296E02">
          <w:rPr>
            <w:rStyle w:val="Hiperhivatkozs"/>
          </w:rPr>
          <w:t>e</w:t>
        </w:r>
        <w:r w:rsidRPr="0015357D">
          <w:rPr>
            <w:rStyle w:val="Hiperhivatkozs"/>
          </w:rPr>
          <w:t>, a Versenytanács elnöke a GVH Podcast csatornáján</w:t>
        </w:r>
      </w:hyperlink>
      <w:r>
        <w:t xml:space="preserve"> részletesen is beszélt.</w:t>
      </w:r>
    </w:p>
    <w:p w14:paraId="4631434C" w14:textId="696F9392" w:rsidR="00A82B18" w:rsidRDefault="000D5A9C" w:rsidP="00387D82">
      <w:pPr>
        <w:tabs>
          <w:tab w:val="left" w:pos="567"/>
        </w:tabs>
        <w:spacing w:after="80"/>
        <w:ind w:left="0"/>
      </w:pPr>
      <w:r>
        <w:t>A</w:t>
      </w:r>
      <w:r w:rsidR="007F0028">
        <w:t xml:space="preserve"> Microsofttal szemben indított versenyfelügyeleti eljárásban a</w:t>
      </w:r>
      <w:r>
        <w:t xml:space="preserve"> GVH </w:t>
      </w:r>
      <w:r w:rsidR="0014137E">
        <w:t>sem jogsértést, sem annak hiányát nem állapította meg</w:t>
      </w:r>
      <w:r w:rsidR="007F0028">
        <w:t xml:space="preserve">. </w:t>
      </w:r>
      <w:r w:rsidR="0014137E">
        <w:t>Bár</w:t>
      </w:r>
      <w:r>
        <w:t xml:space="preserve"> </w:t>
      </w:r>
      <w:r w:rsidR="00DA05B6">
        <w:t xml:space="preserve">a </w:t>
      </w:r>
      <w:r w:rsidR="0059214F">
        <w:t xml:space="preserve">szolgáltatás </w:t>
      </w:r>
      <w:r w:rsidR="00601BDA" w:rsidRPr="00DD0F31">
        <w:t>szabályzatai, felhasználói tájékoztatói nagy terjedelműek</w:t>
      </w:r>
      <w:r w:rsidR="00232897">
        <w:t xml:space="preserve">, </w:t>
      </w:r>
      <w:r w:rsidR="00601BDA" w:rsidRPr="00DD0F31">
        <w:t>széttöredezettek</w:t>
      </w:r>
      <w:r w:rsidR="00232897">
        <w:t xml:space="preserve"> és</w:t>
      </w:r>
      <w:r w:rsidR="00601BDA" w:rsidRPr="00DD0F31">
        <w:t xml:space="preserve"> </w:t>
      </w:r>
      <w:r w:rsidR="0014137E">
        <w:t xml:space="preserve">helyenként </w:t>
      </w:r>
      <w:r w:rsidR="00601BDA" w:rsidRPr="00DD0F31">
        <w:t>ellentmondásos tartalmúak</w:t>
      </w:r>
      <w:r w:rsidR="0014137E">
        <w:t xml:space="preserve"> voltak</w:t>
      </w:r>
      <w:r w:rsidR="00601BDA" w:rsidRPr="00DD0F31">
        <w:t>, egyes</w:t>
      </w:r>
      <w:r w:rsidR="00232897">
        <w:t xml:space="preserve"> </w:t>
      </w:r>
      <w:r w:rsidR="00601BDA" w:rsidRPr="00DD0F31">
        <w:t>esetekben</w:t>
      </w:r>
      <w:r w:rsidR="0059214F">
        <w:t xml:space="preserve"> pedig</w:t>
      </w:r>
      <w:r w:rsidR="00601BDA" w:rsidRPr="00DD0F31">
        <w:t xml:space="preserve"> csak angol</w:t>
      </w:r>
      <w:r w:rsidR="000948C3">
        <w:t>ul</w:t>
      </w:r>
      <w:r w:rsidR="00601BDA" w:rsidRPr="00DD0F31">
        <w:t xml:space="preserve"> </w:t>
      </w:r>
      <w:r w:rsidR="00212A0E">
        <w:t>voltak el</w:t>
      </w:r>
      <w:r w:rsidR="00601BDA" w:rsidRPr="00DD0F31">
        <w:t>érhetőek</w:t>
      </w:r>
      <w:r w:rsidR="00212A0E">
        <w:t>, ugyanakkor a vállalkozás az eljárás tárgyát képező gyakorlatán az eljárás megindítását követően változtatott, időközben a mesterséges intelligenciával kapcsolatos fogyasztói ismeretek is bővültek, továbbá a vállalkozás egy komplex kötelezettségvállalási csomagot nyújtott be, amely tovább segíti a magyar nyelvű mesterséges intelligencia képességei</w:t>
      </w:r>
      <w:r w:rsidR="0014577A">
        <w:t>t</w:t>
      </w:r>
      <w:r w:rsidR="00212A0E">
        <w:t xml:space="preserve"> és az azzal kapcsolatos fogyasztói értelmezés közötti összhang megteremtését</w:t>
      </w:r>
      <w:r w:rsidR="00A82B18">
        <w:t>.</w:t>
      </w:r>
    </w:p>
    <w:p w14:paraId="0DC0DFD3" w14:textId="77777777" w:rsidR="00577FBA" w:rsidRDefault="00577FBA" w:rsidP="00387D82">
      <w:pPr>
        <w:tabs>
          <w:tab w:val="left" w:pos="567"/>
        </w:tabs>
        <w:spacing w:after="80"/>
        <w:ind w:left="0"/>
      </w:pPr>
    </w:p>
    <w:p w14:paraId="1F4FF156" w14:textId="4B0955C1" w:rsidR="00577FBA" w:rsidRPr="00577FBA" w:rsidRDefault="00577FBA" w:rsidP="00387D82">
      <w:pPr>
        <w:tabs>
          <w:tab w:val="left" w:pos="567"/>
        </w:tabs>
        <w:spacing w:after="80"/>
        <w:ind w:left="0"/>
        <w:rPr>
          <w:b/>
          <w:bCs/>
        </w:rPr>
      </w:pPr>
      <w:r w:rsidRPr="00577FBA">
        <w:rPr>
          <w:b/>
          <w:bCs/>
        </w:rPr>
        <w:lastRenderedPageBreak/>
        <w:t>Mit vállalt a Microsoft</w:t>
      </w:r>
      <w:r>
        <w:rPr>
          <w:b/>
          <w:bCs/>
        </w:rPr>
        <w:t xml:space="preserve"> a GVH eljárásának köszönhetően?</w:t>
      </w:r>
    </w:p>
    <w:p w14:paraId="1F475008" w14:textId="6537F5BE" w:rsidR="00F71BBC" w:rsidRDefault="00A82B18" w:rsidP="00387D82">
      <w:pPr>
        <w:tabs>
          <w:tab w:val="left" w:pos="567"/>
        </w:tabs>
        <w:spacing w:after="80"/>
        <w:ind w:left="0"/>
      </w:pPr>
      <w:r>
        <w:t xml:space="preserve">A kötelezettségvállalás keretében a Microsoft </w:t>
      </w:r>
      <w:r w:rsidR="008C1F25">
        <w:t>több</w:t>
      </w:r>
      <w:r w:rsidR="00296E02">
        <w:t>,</w:t>
      </w:r>
      <w:r>
        <w:t xml:space="preserve"> a magyar felhasználók, illetve a hazai kis- és középvállalkozások számára rendkívül előremutató intézkedést vállalt. Ennek lényege</w:t>
      </w:r>
      <w:r w:rsidR="008C1F25">
        <w:t xml:space="preserve"> egyrészről</w:t>
      </w:r>
      <w:r>
        <w:t>, hogy a globális technológiai cég jelentősen bővíti, fejleszti a magyar nyelven elérhető, mesterséges intelligencia alapú alkalmazásait. A cég</w:t>
      </w:r>
      <w:r w:rsidR="008C1F25">
        <w:t xml:space="preserve"> ehhez</w:t>
      </w:r>
      <w:r>
        <w:t xml:space="preserve"> </w:t>
      </w:r>
      <w:r w:rsidR="008C1F25">
        <w:t xml:space="preserve">egy </w:t>
      </w:r>
      <w:r>
        <w:t>legalább 10 milliárd magyar szó</w:t>
      </w:r>
      <w:r w:rsidR="008C1F25">
        <w:t>t tartalmazó adatbázis</w:t>
      </w:r>
      <w:r w:rsidR="00296E02">
        <w:t>t</w:t>
      </w:r>
      <w:r w:rsidR="008C1F25">
        <w:t xml:space="preserve"> hoz létre</w:t>
      </w:r>
      <w:r>
        <w:t xml:space="preserve">, </w:t>
      </w:r>
      <w:r w:rsidR="008C1F25">
        <w:t>és azt a további felhasználást lehetővé tevő módon „előfőzi” (</w:t>
      </w:r>
      <w:r w:rsidR="008C1F25" w:rsidRPr="009264B5">
        <w:t>tisztítási, deduplikálási, formázási, szűrési és egyéb adatelőkészítési technikáknak vet</w:t>
      </w:r>
      <w:r w:rsidR="008C1F25">
        <w:t>i</w:t>
      </w:r>
      <w:r w:rsidR="008C1F25" w:rsidRPr="009264B5">
        <w:t xml:space="preserve"> alá</w:t>
      </w:r>
      <w:r w:rsidR="008C1F25">
        <w:t xml:space="preserve">), majd </w:t>
      </w:r>
      <w:r>
        <w:t>integrál</w:t>
      </w:r>
      <w:r w:rsidR="008C1F25">
        <w:t>ja</w:t>
      </w:r>
      <w:r>
        <w:t xml:space="preserve"> a különböző </w:t>
      </w:r>
      <w:r w:rsidR="008C1F25">
        <w:t xml:space="preserve">mesterséges intelligencia alapú </w:t>
      </w:r>
      <w:r>
        <w:t>rendsz</w:t>
      </w:r>
      <w:r w:rsidR="009264B5">
        <w:t>ereibe. (Összehasonlításképpen a</w:t>
      </w:r>
      <w:r w:rsidR="000B2E46">
        <w:t>z</w:t>
      </w:r>
      <w:r w:rsidR="009264B5">
        <w:t xml:space="preserve"> OpenAI ChatGPT rendszere mintegy 120-130 </w:t>
      </w:r>
      <w:r w:rsidR="00296E02">
        <w:t>millió</w:t>
      </w:r>
      <w:r w:rsidR="009264B5">
        <w:t xml:space="preserve"> magyar szóból tanult.)</w:t>
      </w:r>
      <w:r w:rsidR="00296E02">
        <w:t xml:space="preserve"> </w:t>
      </w:r>
      <w:r w:rsidR="00577FBA">
        <w:t xml:space="preserve"> </w:t>
      </w:r>
      <w:r w:rsidR="009264B5">
        <w:t xml:space="preserve">A cég azt is vállalta, hogy a </w:t>
      </w:r>
      <w:r w:rsidR="008C1F25">
        <w:t>fentiek szerint előkészített adatállományt</w:t>
      </w:r>
      <w:r w:rsidR="009264B5">
        <w:t xml:space="preserve"> más rendszerek számára is elérhető</w:t>
      </w:r>
      <w:r w:rsidR="008C1F25">
        <w:t>vé teszi</w:t>
      </w:r>
      <w:r w:rsidR="00F71BBC">
        <w:t>, így más fejlesztők is felhasználhatják azt magyar nyelvű mesterséges intelligencia rendszereik tanítására</w:t>
      </w:r>
      <w:r w:rsidR="009264B5" w:rsidRPr="009264B5">
        <w:t>.</w:t>
      </w:r>
      <w:r w:rsidR="00133AA4">
        <w:t xml:space="preserve"> </w:t>
      </w:r>
      <w:r w:rsidR="00F71BBC">
        <w:t>A fenti fejlesztések hozzájárulhatnak a magyar nyelvű alkalmazások pontosságának, megbízhatóságának javításához, lehetővé téve a még sokoldalúbb felhasználást is.</w:t>
      </w:r>
    </w:p>
    <w:p w14:paraId="7BCC0EF4" w14:textId="6CF921C4" w:rsidR="00296E02" w:rsidRDefault="009264B5" w:rsidP="00387D82">
      <w:pPr>
        <w:tabs>
          <w:tab w:val="left" w:pos="567"/>
        </w:tabs>
        <w:spacing w:after="80"/>
        <w:ind w:left="0"/>
      </w:pPr>
      <w:r>
        <w:t xml:space="preserve">Mindemelett a Microsoft azt is vállalta, hogy a GVH eljárásának eredményeként végrehajtott intézkedéseit aktívan kommunikálja, illetve számos edukációs lépést tesz, </w:t>
      </w:r>
      <w:r w:rsidR="00296E02">
        <w:t xml:space="preserve">például </w:t>
      </w:r>
      <w:r>
        <w:t>képzéseket szervez magyar köztisztviselők, illetve kis- és középvállalkozások</w:t>
      </w:r>
      <w:r w:rsidR="000B2E46">
        <w:t>, valamint fogyasztók</w:t>
      </w:r>
      <w:r>
        <w:t xml:space="preserve"> számára.</w:t>
      </w:r>
      <w:r w:rsidR="00F71BBC">
        <w:t xml:space="preserve"> Az oktatások és az azokról készült, a Microsoft által közzéteendő felvételek elősegíthetik a mesterséges intelligencia és az MI-alapú alkalmazások által nyújtott lehetőségek és kockázatok jobb megismerését, megértését, ezáltal biztosítva, hogy a fogyasztók reálisabban ítélhessék meg a mesterséges intelligencia képességeit, értékeit, veszélyeit.</w:t>
      </w:r>
    </w:p>
    <w:p w14:paraId="604488E4" w14:textId="320CF5DA" w:rsidR="00177C6C" w:rsidRDefault="00296E02" w:rsidP="00387D82">
      <w:pPr>
        <w:tabs>
          <w:tab w:val="left" w:pos="567"/>
        </w:tabs>
        <w:spacing w:after="80"/>
        <w:ind w:left="0"/>
      </w:pPr>
      <w:r w:rsidRPr="00296E02">
        <w:t>Az előírt kötelezettségek végrehajtását a nemzeti versenyhatóság minden esetben következetesen és tüzetesen vizsgálja. A GVH ezúton is felhívja a vállalkozások figyelmét, hogy a határozataiban előírt kötelezettségeket pontosan és maradéktalanul szükséges teljesíteni. Hiányos teljesítés vagy elmaradt igazolás esetén a GVH akár jelentős bírságot is kiszabhat az érintett vállalkozásra.</w:t>
      </w:r>
      <w:r w:rsidR="00177C6C">
        <w:t xml:space="preserve"> </w:t>
      </w:r>
    </w:p>
    <w:bookmarkEnd w:id="0"/>
    <w:p w14:paraId="63D7CCA5" w14:textId="6CDE2EB1" w:rsidR="00177C6C" w:rsidRPr="00177C6C" w:rsidRDefault="00177C6C" w:rsidP="00177C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80"/>
        <w:ind w:left="0"/>
        <w:rPr>
          <w:b/>
          <w:bCs/>
        </w:rPr>
      </w:pPr>
      <w:r w:rsidRPr="00177C6C">
        <w:rPr>
          <w:b/>
          <w:bCs/>
        </w:rPr>
        <w:t>Sorra regulázza a GVH a nagy globális technológiai cégeket</w:t>
      </w:r>
    </w:p>
    <w:p w14:paraId="4F989CCA" w14:textId="5ABB7080" w:rsidR="007F0028" w:rsidRDefault="007F0028" w:rsidP="00177C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80"/>
        <w:ind w:left="0"/>
      </w:pPr>
      <w:r w:rsidRPr="007F0028">
        <w:t xml:space="preserve">A Gazdasági Versenyhivatal évek óta kiemelt figyelmet fordít a jelentős számú fogyasztó és vállalkozás érdekeit és piaci helyzetét befolyásoló, nagy technológiai vállalkozások és online platformok piaci magatartásainak vizsgálatára. A GVH az elmúlt években többek között a </w:t>
      </w:r>
      <w:hyperlink r:id="rId11" w:history="1">
        <w:r w:rsidRPr="007F0028">
          <w:rPr>
            <w:color w:val="0000FF"/>
            <w:u w:val="single"/>
          </w:rPr>
          <w:t>Google</w:t>
        </w:r>
      </w:hyperlink>
      <w:r w:rsidRPr="007F0028">
        <w:t xml:space="preserve">, illetve a </w:t>
      </w:r>
      <w:hyperlink r:id="rId12" w:history="1">
        <w:r w:rsidRPr="007F0028">
          <w:rPr>
            <w:color w:val="0000FF"/>
            <w:u w:val="single"/>
          </w:rPr>
          <w:t>PayPal</w:t>
        </w:r>
      </w:hyperlink>
      <w:r w:rsidRPr="007F0028">
        <w:t xml:space="preserve"> számára is előírt versenykorrekciós kötelezettségeket, az </w:t>
      </w:r>
      <w:hyperlink r:id="rId13" w:history="1">
        <w:r w:rsidRPr="007F0028">
          <w:rPr>
            <w:color w:val="0000FF"/>
            <w:u w:val="single"/>
          </w:rPr>
          <w:t>Apple</w:t>
        </w:r>
      </w:hyperlink>
      <w:r w:rsidRPr="007F0028">
        <w:t xml:space="preserve"> és a </w:t>
      </w:r>
      <w:hyperlink r:id="rId14" w:history="1">
        <w:r w:rsidRPr="007F0028">
          <w:rPr>
            <w:color w:val="0000FF"/>
            <w:u w:val="single"/>
          </w:rPr>
          <w:t>Booking.com</w:t>
        </w:r>
      </w:hyperlink>
      <w:r w:rsidRPr="007F0028">
        <w:t xml:space="preserve"> pedig jelentős versenyfelügyeleti bírságokat fizetett Magyarországon. A magyar versenyhatóság 202</w:t>
      </w:r>
      <w:r>
        <w:t>3 februárjában</w:t>
      </w:r>
      <w:r w:rsidRPr="007F0028">
        <w:t xml:space="preserve"> fejezte be</w:t>
      </w:r>
      <w:r>
        <w:t xml:space="preserve"> </w:t>
      </w:r>
      <w:r w:rsidRPr="007F0028">
        <w:t xml:space="preserve">a világ egyik legnagyobb e-kereskedelmi piacterével, a </w:t>
      </w:r>
      <w:hyperlink r:id="rId15" w:history="1">
        <w:r w:rsidRPr="007F0028">
          <w:rPr>
            <w:color w:val="0000FF"/>
            <w:u w:val="single"/>
          </w:rPr>
          <w:t>Wish-el</w:t>
        </w:r>
      </w:hyperlink>
      <w:r w:rsidRPr="007F0028">
        <w:t xml:space="preserve"> szemben</w:t>
      </w:r>
      <w:r>
        <w:t xml:space="preserve"> indított eljárását</w:t>
      </w:r>
      <w:r w:rsidRPr="007F0028">
        <w:t xml:space="preserve">, </w:t>
      </w:r>
      <w:r>
        <w:t>2023 november</w:t>
      </w:r>
      <w:r w:rsidRPr="007F0028">
        <w:t xml:space="preserve"> végén pedig lezárta a </w:t>
      </w:r>
      <w:hyperlink r:id="rId16" w:history="1">
        <w:r w:rsidRPr="007F0028">
          <w:rPr>
            <w:color w:val="0000FF"/>
            <w:u w:val="single"/>
          </w:rPr>
          <w:t>TikTok</w:t>
        </w:r>
      </w:hyperlink>
      <w:r w:rsidRPr="007F0028">
        <w:t xml:space="preserve"> vizsgálatát, amely során globális hatású eredményeket ért el.</w:t>
      </w:r>
      <w:r>
        <w:t xml:space="preserve"> 2024 májusában</w:t>
      </w:r>
      <w:r w:rsidR="009264B5">
        <w:t xml:space="preserve"> fejeződött be</w:t>
      </w:r>
      <w:r>
        <w:t xml:space="preserve"> a </w:t>
      </w:r>
      <w:hyperlink r:id="rId17" w:history="1">
        <w:r w:rsidRPr="009264B5">
          <w:rPr>
            <w:rStyle w:val="Hiperhivatkozs"/>
          </w:rPr>
          <w:t>Viberrel</w:t>
        </w:r>
      </w:hyperlink>
      <w:r>
        <w:t xml:space="preserve"> szemben folytatott eljárás, aminek következményeként az üzenetküldő </w:t>
      </w:r>
      <w:r w:rsidRPr="007F0028">
        <w:t xml:space="preserve">alkalmazást üzemeltető </w:t>
      </w:r>
      <w:r>
        <w:t>cég</w:t>
      </w:r>
      <w:r w:rsidR="009264B5">
        <w:t xml:space="preserve"> szintén</w:t>
      </w:r>
      <w:r w:rsidRPr="007F0028">
        <w:t xml:space="preserve"> egy sor intézkedés végrehajtását</w:t>
      </w:r>
      <w:r>
        <w:t xml:space="preserve"> vállalta.</w:t>
      </w:r>
    </w:p>
    <w:p w14:paraId="5377CCA6" w14:textId="68521105" w:rsidR="00577FBA" w:rsidRDefault="00577FBA" w:rsidP="00577FBA">
      <w:pPr>
        <w:tabs>
          <w:tab w:val="left" w:pos="567"/>
        </w:tabs>
        <w:spacing w:before="120" w:after="80"/>
        <w:ind w:left="0"/>
      </w:pPr>
      <w:r w:rsidRPr="00177C6C">
        <w:t>A globális technológiai vállalkozásokkal szemben indított eljárások során a GVH kifejezett célja, hogy – a bírságok kiszabása helyett, vagy mellett – olyan intézkedéseket tegyenek a cégek, amelyek a magyar fogyasztók és a hazai vállalkozások érdekében állnak, a magyar felhasználókat védik, illetve segítik.</w:t>
      </w:r>
    </w:p>
    <w:p w14:paraId="52C8BC18" w14:textId="63190F96" w:rsidR="007B1C16" w:rsidRDefault="007B1C16" w:rsidP="00387D82">
      <w:pPr>
        <w:spacing w:after="80" w:line="256" w:lineRule="auto"/>
        <w:ind w:left="0"/>
        <w:rPr>
          <w:rStyle w:val="Kiemels2"/>
        </w:rPr>
      </w:pPr>
      <w:r>
        <w:t>Az ügy</w:t>
      </w:r>
      <w:r w:rsidR="00467DCE">
        <w:t xml:space="preserve"> </w:t>
      </w:r>
      <w:r>
        <w:t xml:space="preserve">hivatali nyilvántartási száma: </w:t>
      </w:r>
      <w:r>
        <w:rPr>
          <w:rStyle w:val="Kiemels2"/>
        </w:rPr>
        <w:t>VJ/</w:t>
      </w:r>
      <w:r w:rsidR="00775C12">
        <w:rPr>
          <w:rStyle w:val="Kiemels2"/>
        </w:rPr>
        <w:t>20</w:t>
      </w:r>
      <w:r>
        <w:rPr>
          <w:rStyle w:val="Kiemels2"/>
        </w:rPr>
        <w:t>/2023.</w:t>
      </w:r>
    </w:p>
    <w:p w14:paraId="652F2768" w14:textId="58BFBBB1" w:rsidR="003A45F2" w:rsidRPr="006A045E" w:rsidRDefault="003A45F2" w:rsidP="00387D82">
      <w:pPr>
        <w:spacing w:after="0"/>
        <w:ind w:left="0"/>
        <w:rPr>
          <w:b/>
          <w:bCs/>
        </w:rPr>
      </w:pPr>
      <w:r>
        <w:rPr>
          <w:b/>
          <w:bCs/>
        </w:rPr>
        <w:t xml:space="preserve">GVH </w:t>
      </w:r>
      <w:r w:rsidR="00296E02">
        <w:rPr>
          <w:b/>
          <w:bCs/>
        </w:rPr>
        <w:t>Kommunikáció</w:t>
      </w:r>
    </w:p>
    <w:p w14:paraId="0D04E660" w14:textId="77777777" w:rsidR="003A45F2" w:rsidRDefault="003A45F2" w:rsidP="00387D82">
      <w:pPr>
        <w:spacing w:after="0"/>
        <w:ind w:left="0"/>
      </w:pPr>
      <w:r>
        <w:t>További információ:</w:t>
      </w:r>
    </w:p>
    <w:p w14:paraId="1006B7C3" w14:textId="77777777" w:rsidR="003A45F2" w:rsidRDefault="003A45F2" w:rsidP="00387D82">
      <w:pPr>
        <w:spacing w:after="0"/>
        <w:ind w:left="0"/>
      </w:pPr>
      <w:r>
        <w:t>Horváth Bálint, kommunikációs vezető +36 20 238 6939</w:t>
      </w:r>
    </w:p>
    <w:p w14:paraId="62B10205" w14:textId="77777777" w:rsidR="006A045E" w:rsidRPr="00257907" w:rsidRDefault="003A45F2" w:rsidP="00387D82">
      <w:pPr>
        <w:spacing w:after="0"/>
        <w:ind w:left="0"/>
      </w:pPr>
      <w:r>
        <w:t>Gondolovics Katalin, sajtószóvivő +36 30 603 1170</w:t>
      </w:r>
    </w:p>
    <w:sectPr w:rsidR="006A045E" w:rsidRPr="00257907" w:rsidSect="00577FBA">
      <w:footerReference w:type="default" r:id="rId18"/>
      <w:headerReference w:type="first" r:id="rId19"/>
      <w:footerReference w:type="first" r:id="rId20"/>
      <w:pgSz w:w="11906" w:h="16838"/>
      <w:pgMar w:top="567" w:right="794" w:bottom="567" w:left="794" w:header="567" w:footer="550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CE5771" w14:textId="77777777" w:rsidR="00222E04" w:rsidRDefault="00222E04">
      <w:pPr>
        <w:spacing w:after="0" w:line="240" w:lineRule="auto"/>
      </w:pPr>
      <w:r>
        <w:separator/>
      </w:r>
    </w:p>
  </w:endnote>
  <w:endnote w:type="continuationSeparator" w:id="0">
    <w:p w14:paraId="69D39235" w14:textId="77777777" w:rsidR="00222E04" w:rsidRDefault="00222E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34D101" w14:textId="482C8FA1" w:rsidR="003567BD" w:rsidRDefault="007932FB">
    <w:pPr>
      <w:tabs>
        <w:tab w:val="right" w:pos="9354"/>
      </w:tabs>
      <w:spacing w:before="284" w:after="0" w:line="240" w:lineRule="auto"/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C76A84" w14:textId="6C41CFBD" w:rsidR="003567BD" w:rsidRDefault="00337335">
    <w:pPr>
      <w:tabs>
        <w:tab w:val="left" w:pos="3226"/>
      </w:tabs>
    </w:pPr>
    <w:r w:rsidRPr="00337335">
      <w:rPr>
        <w:rFonts w:ascii="Arial" w:eastAsia="Arial" w:hAnsi="Arial" w:cs="Arial"/>
        <w:sz w:val="18"/>
        <w:szCs w:val="18"/>
      </w:rPr>
      <w:t>1026 Budapest, Riadó u. 1-3.</w:t>
    </w:r>
    <w:r w:rsidR="007932FB">
      <w:rPr>
        <w:rFonts w:ascii="Arial" w:eastAsia="Arial" w:hAnsi="Arial" w:cs="Arial"/>
        <w:sz w:val="18"/>
        <w:szCs w:val="18"/>
      </w:rPr>
      <w:tab/>
    </w:r>
    <w:r w:rsidR="007932FB">
      <w:rPr>
        <w:rFonts w:ascii="Arial" w:eastAsia="Arial" w:hAnsi="Arial" w:cs="Arial"/>
        <w:sz w:val="18"/>
        <w:szCs w:val="18"/>
      </w:rPr>
      <w:tab/>
    </w:r>
    <w:r w:rsidR="007932FB">
      <w:rPr>
        <w:rFonts w:ascii="Arial" w:eastAsia="Arial" w:hAnsi="Arial" w:cs="Arial"/>
        <w:sz w:val="18"/>
        <w:szCs w:val="18"/>
      </w:rPr>
      <w:tab/>
    </w:r>
    <w:r w:rsidR="007932FB">
      <w:rPr>
        <w:rFonts w:ascii="Arial" w:eastAsia="Arial" w:hAnsi="Arial" w:cs="Arial"/>
        <w:sz w:val="18"/>
        <w:szCs w:val="18"/>
      </w:rPr>
      <w:tab/>
      <w:t xml:space="preserve"> E-mail: sajto@gvh.hu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BA291E" w14:textId="77777777" w:rsidR="00222E04" w:rsidRDefault="00222E04">
      <w:pPr>
        <w:spacing w:after="0" w:line="240" w:lineRule="auto"/>
      </w:pPr>
      <w:r>
        <w:separator/>
      </w:r>
    </w:p>
  </w:footnote>
  <w:footnote w:type="continuationSeparator" w:id="0">
    <w:p w14:paraId="4E23A248" w14:textId="77777777" w:rsidR="00222E04" w:rsidRDefault="00222E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9926AB" w14:textId="7EE26064" w:rsidR="003567BD" w:rsidRDefault="007932FB">
    <w:pPr>
      <w:pBdr>
        <w:top w:val="nil"/>
        <w:left w:val="nil"/>
        <w:bottom w:val="nil"/>
        <w:right w:val="nil"/>
        <w:between w:val="nil"/>
      </w:pBdr>
      <w:tabs>
        <w:tab w:val="left" w:pos="6855"/>
      </w:tabs>
      <w:ind w:left="0"/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noProof/>
        <w:color w:val="000000"/>
        <w:sz w:val="22"/>
        <w:szCs w:val="22"/>
      </w:rPr>
      <w:drawing>
        <wp:inline distT="0" distB="0" distL="0" distR="0" wp14:anchorId="02A7DCB0" wp14:editId="7CCA0268">
          <wp:extent cx="1691640" cy="586740"/>
          <wp:effectExtent l="0" t="0" r="0" b="0"/>
          <wp:docPr id="1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91640" cy="5867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E404D64D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5200DF2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CA13753"/>
    <w:multiLevelType w:val="hybridMultilevel"/>
    <w:tmpl w:val="904ACBC4"/>
    <w:lvl w:ilvl="0" w:tplc="15F4A72A">
      <w:start w:val="1"/>
      <w:numFmt w:val="lowerRoman"/>
      <w:lvlText w:val="(%1)"/>
      <w:lvlJc w:val="left"/>
      <w:pPr>
        <w:ind w:left="1428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788" w:hanging="360"/>
      </w:pPr>
    </w:lvl>
    <w:lvl w:ilvl="2" w:tplc="040E001B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8367CFD"/>
    <w:multiLevelType w:val="hybridMultilevel"/>
    <w:tmpl w:val="9438BE3A"/>
    <w:lvl w:ilvl="0" w:tplc="AB0A10A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00000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1B010A"/>
    <w:multiLevelType w:val="hybridMultilevel"/>
    <w:tmpl w:val="BDAE2B2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261CDF"/>
    <w:multiLevelType w:val="hybridMultilevel"/>
    <w:tmpl w:val="F0E406A2"/>
    <w:lvl w:ilvl="0" w:tplc="1B8418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A54DC8"/>
    <w:multiLevelType w:val="hybridMultilevel"/>
    <w:tmpl w:val="63064D44"/>
    <w:lvl w:ilvl="0" w:tplc="BA469182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2AEE606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F6C07CD"/>
    <w:multiLevelType w:val="hybridMultilevel"/>
    <w:tmpl w:val="57C0EA0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16742B"/>
    <w:multiLevelType w:val="hybridMultilevel"/>
    <w:tmpl w:val="1302A09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B01849"/>
    <w:multiLevelType w:val="hybridMultilevel"/>
    <w:tmpl w:val="6152E7B0"/>
    <w:lvl w:ilvl="0" w:tplc="BF78D9B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CC4E1A"/>
    <w:multiLevelType w:val="multilevel"/>
    <w:tmpl w:val="FED6E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3F87031"/>
    <w:multiLevelType w:val="hybridMultilevel"/>
    <w:tmpl w:val="CE24D7F6"/>
    <w:lvl w:ilvl="0" w:tplc="7F3A5EB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ind w:left="1156" w:hanging="360"/>
      </w:pPr>
    </w:lvl>
    <w:lvl w:ilvl="2" w:tplc="040E001B" w:tentative="1">
      <w:start w:val="1"/>
      <w:numFmt w:val="lowerRoman"/>
      <w:lvlText w:val="%3."/>
      <w:lvlJc w:val="right"/>
      <w:pPr>
        <w:ind w:left="1876" w:hanging="180"/>
      </w:pPr>
    </w:lvl>
    <w:lvl w:ilvl="3" w:tplc="040E000F" w:tentative="1">
      <w:start w:val="1"/>
      <w:numFmt w:val="decimal"/>
      <w:lvlText w:val="%4."/>
      <w:lvlJc w:val="left"/>
      <w:pPr>
        <w:ind w:left="2596" w:hanging="360"/>
      </w:pPr>
    </w:lvl>
    <w:lvl w:ilvl="4" w:tplc="040E0019" w:tentative="1">
      <w:start w:val="1"/>
      <w:numFmt w:val="lowerLetter"/>
      <w:lvlText w:val="%5."/>
      <w:lvlJc w:val="left"/>
      <w:pPr>
        <w:ind w:left="3316" w:hanging="360"/>
      </w:pPr>
    </w:lvl>
    <w:lvl w:ilvl="5" w:tplc="040E001B" w:tentative="1">
      <w:start w:val="1"/>
      <w:numFmt w:val="lowerRoman"/>
      <w:lvlText w:val="%6."/>
      <w:lvlJc w:val="right"/>
      <w:pPr>
        <w:ind w:left="4036" w:hanging="180"/>
      </w:pPr>
    </w:lvl>
    <w:lvl w:ilvl="6" w:tplc="040E000F" w:tentative="1">
      <w:start w:val="1"/>
      <w:numFmt w:val="decimal"/>
      <w:lvlText w:val="%7."/>
      <w:lvlJc w:val="left"/>
      <w:pPr>
        <w:ind w:left="4756" w:hanging="360"/>
      </w:pPr>
    </w:lvl>
    <w:lvl w:ilvl="7" w:tplc="040E0019" w:tentative="1">
      <w:start w:val="1"/>
      <w:numFmt w:val="lowerLetter"/>
      <w:lvlText w:val="%8."/>
      <w:lvlJc w:val="left"/>
      <w:pPr>
        <w:ind w:left="5476" w:hanging="360"/>
      </w:pPr>
    </w:lvl>
    <w:lvl w:ilvl="8" w:tplc="040E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2" w15:restartNumberingAfterBreak="0">
    <w:nsid w:val="37643331"/>
    <w:multiLevelType w:val="hybridMultilevel"/>
    <w:tmpl w:val="4D284BB6"/>
    <w:lvl w:ilvl="0" w:tplc="9AF07402">
      <w:start w:val="1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  <w:color w:val="auto"/>
      </w:rPr>
    </w:lvl>
    <w:lvl w:ilvl="1" w:tplc="A88EF338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81A6409"/>
    <w:multiLevelType w:val="hybridMultilevel"/>
    <w:tmpl w:val="4D623698"/>
    <w:lvl w:ilvl="0" w:tplc="F196C3E2">
      <w:start w:val="2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B83F12"/>
    <w:multiLevelType w:val="hybridMultilevel"/>
    <w:tmpl w:val="DA0CA126"/>
    <w:lvl w:ilvl="0" w:tplc="C72EE0F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10AE4D8A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035261B"/>
    <w:multiLevelType w:val="hybridMultilevel"/>
    <w:tmpl w:val="49A24730"/>
    <w:lvl w:ilvl="0" w:tplc="80D272B4">
      <w:start w:val="1"/>
      <w:numFmt w:val="lowerLetter"/>
      <w:lvlText w:val="%1)"/>
      <w:lvlJc w:val="left"/>
      <w:pPr>
        <w:ind w:left="2137" w:hanging="360"/>
      </w:pPr>
      <w:rPr>
        <w:rFonts w:ascii="Times New Roman" w:hAnsi="Times New Roman" w:hint="default"/>
        <w:b w:val="0"/>
        <w:i w:val="0"/>
        <w:sz w:val="24"/>
      </w:rPr>
    </w:lvl>
    <w:lvl w:ilvl="1" w:tplc="040E0019" w:tentative="1">
      <w:start w:val="1"/>
      <w:numFmt w:val="lowerLetter"/>
      <w:lvlText w:val="%2."/>
      <w:lvlJc w:val="left"/>
      <w:pPr>
        <w:ind w:left="2857" w:hanging="360"/>
      </w:pPr>
    </w:lvl>
    <w:lvl w:ilvl="2" w:tplc="040E001B" w:tentative="1">
      <w:start w:val="1"/>
      <w:numFmt w:val="lowerRoman"/>
      <w:lvlText w:val="%3."/>
      <w:lvlJc w:val="right"/>
      <w:pPr>
        <w:ind w:left="3577" w:hanging="180"/>
      </w:pPr>
    </w:lvl>
    <w:lvl w:ilvl="3" w:tplc="040E000F" w:tentative="1">
      <w:start w:val="1"/>
      <w:numFmt w:val="decimal"/>
      <w:lvlText w:val="%4."/>
      <w:lvlJc w:val="left"/>
      <w:pPr>
        <w:ind w:left="4297" w:hanging="360"/>
      </w:pPr>
    </w:lvl>
    <w:lvl w:ilvl="4" w:tplc="040E0019" w:tentative="1">
      <w:start w:val="1"/>
      <w:numFmt w:val="lowerLetter"/>
      <w:lvlText w:val="%5."/>
      <w:lvlJc w:val="left"/>
      <w:pPr>
        <w:ind w:left="5017" w:hanging="360"/>
      </w:pPr>
    </w:lvl>
    <w:lvl w:ilvl="5" w:tplc="040E001B" w:tentative="1">
      <w:start w:val="1"/>
      <w:numFmt w:val="lowerRoman"/>
      <w:lvlText w:val="%6."/>
      <w:lvlJc w:val="right"/>
      <w:pPr>
        <w:ind w:left="5737" w:hanging="180"/>
      </w:pPr>
    </w:lvl>
    <w:lvl w:ilvl="6" w:tplc="040E000F" w:tentative="1">
      <w:start w:val="1"/>
      <w:numFmt w:val="decimal"/>
      <w:lvlText w:val="%7."/>
      <w:lvlJc w:val="left"/>
      <w:pPr>
        <w:ind w:left="6457" w:hanging="360"/>
      </w:pPr>
    </w:lvl>
    <w:lvl w:ilvl="7" w:tplc="040E0019" w:tentative="1">
      <w:start w:val="1"/>
      <w:numFmt w:val="lowerLetter"/>
      <w:lvlText w:val="%8."/>
      <w:lvlJc w:val="left"/>
      <w:pPr>
        <w:ind w:left="7177" w:hanging="360"/>
      </w:pPr>
    </w:lvl>
    <w:lvl w:ilvl="8" w:tplc="040E001B" w:tentative="1">
      <w:start w:val="1"/>
      <w:numFmt w:val="lowerRoman"/>
      <w:lvlText w:val="%9."/>
      <w:lvlJc w:val="right"/>
      <w:pPr>
        <w:ind w:left="7897" w:hanging="180"/>
      </w:pPr>
    </w:lvl>
  </w:abstractNum>
  <w:abstractNum w:abstractNumId="16" w15:restartNumberingAfterBreak="0">
    <w:nsid w:val="60B30581"/>
    <w:multiLevelType w:val="hybridMultilevel"/>
    <w:tmpl w:val="BDCA66F4"/>
    <w:lvl w:ilvl="0" w:tplc="3F80901A">
      <w:start w:val="1"/>
      <w:numFmt w:val="upperRoman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321A30"/>
    <w:multiLevelType w:val="hybridMultilevel"/>
    <w:tmpl w:val="7136BFBA"/>
    <w:lvl w:ilvl="0" w:tplc="B882EFD2">
      <w:start w:val="1"/>
      <w:numFmt w:val="decimal"/>
      <w:pStyle w:val="Trzsszveg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779AAB0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D88FCB0">
      <w:start w:val="1"/>
      <w:numFmt w:val="lowerLetter"/>
      <w:lvlText w:val="(%3)"/>
      <w:lvlJc w:val="left"/>
      <w:pPr>
        <w:ind w:left="2340" w:hanging="36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22992920">
    <w:abstractNumId w:val="12"/>
  </w:num>
  <w:num w:numId="2" w16cid:durableId="651178710">
    <w:abstractNumId w:val="14"/>
  </w:num>
  <w:num w:numId="3" w16cid:durableId="1808930291">
    <w:abstractNumId w:val="16"/>
  </w:num>
  <w:num w:numId="4" w16cid:durableId="576405650">
    <w:abstractNumId w:val="8"/>
  </w:num>
  <w:num w:numId="5" w16cid:durableId="161435635">
    <w:abstractNumId w:val="9"/>
  </w:num>
  <w:num w:numId="6" w16cid:durableId="1897080280">
    <w:abstractNumId w:val="5"/>
  </w:num>
  <w:num w:numId="7" w16cid:durableId="81148512">
    <w:abstractNumId w:val="10"/>
  </w:num>
  <w:num w:numId="8" w16cid:durableId="807551634">
    <w:abstractNumId w:val="17"/>
  </w:num>
  <w:num w:numId="9" w16cid:durableId="1256132203">
    <w:abstractNumId w:val="13"/>
  </w:num>
  <w:num w:numId="10" w16cid:durableId="6696035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11362924">
    <w:abstractNumId w:val="1"/>
  </w:num>
  <w:num w:numId="12" w16cid:durableId="1192449812">
    <w:abstractNumId w:val="4"/>
  </w:num>
  <w:num w:numId="13" w16cid:durableId="162547459">
    <w:abstractNumId w:val="15"/>
  </w:num>
  <w:num w:numId="14" w16cid:durableId="62610111">
    <w:abstractNumId w:val="2"/>
  </w:num>
  <w:num w:numId="15" w16cid:durableId="1068529361">
    <w:abstractNumId w:val="3"/>
  </w:num>
  <w:num w:numId="16" w16cid:durableId="1465611951">
    <w:abstractNumId w:val="11"/>
  </w:num>
  <w:num w:numId="17" w16cid:durableId="176893919">
    <w:abstractNumId w:val="6"/>
  </w:num>
  <w:num w:numId="18" w16cid:durableId="16494332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7BD"/>
    <w:rsid w:val="00000147"/>
    <w:rsid w:val="00000FA6"/>
    <w:rsid w:val="00002369"/>
    <w:rsid w:val="00002DE0"/>
    <w:rsid w:val="0000312D"/>
    <w:rsid w:val="000031CB"/>
    <w:rsid w:val="000053BE"/>
    <w:rsid w:val="00006D88"/>
    <w:rsid w:val="00006E24"/>
    <w:rsid w:val="00007EC4"/>
    <w:rsid w:val="000100B9"/>
    <w:rsid w:val="000110C0"/>
    <w:rsid w:val="0001137F"/>
    <w:rsid w:val="000136B8"/>
    <w:rsid w:val="000136BD"/>
    <w:rsid w:val="00013DDE"/>
    <w:rsid w:val="0001435C"/>
    <w:rsid w:val="00014558"/>
    <w:rsid w:val="00015095"/>
    <w:rsid w:val="00015701"/>
    <w:rsid w:val="0001578A"/>
    <w:rsid w:val="000159CC"/>
    <w:rsid w:val="00017602"/>
    <w:rsid w:val="00017C5D"/>
    <w:rsid w:val="00017D01"/>
    <w:rsid w:val="00021EB0"/>
    <w:rsid w:val="00022354"/>
    <w:rsid w:val="00023C24"/>
    <w:rsid w:val="00023CE1"/>
    <w:rsid w:val="00023F2A"/>
    <w:rsid w:val="000248FC"/>
    <w:rsid w:val="00024E91"/>
    <w:rsid w:val="000259A8"/>
    <w:rsid w:val="00025E94"/>
    <w:rsid w:val="000274DD"/>
    <w:rsid w:val="00027B65"/>
    <w:rsid w:val="00030E1F"/>
    <w:rsid w:val="0003129E"/>
    <w:rsid w:val="0003130A"/>
    <w:rsid w:val="00033293"/>
    <w:rsid w:val="00033B38"/>
    <w:rsid w:val="000342C7"/>
    <w:rsid w:val="000348B6"/>
    <w:rsid w:val="000362C4"/>
    <w:rsid w:val="00036B5E"/>
    <w:rsid w:val="00037B3C"/>
    <w:rsid w:val="00042419"/>
    <w:rsid w:val="000436A3"/>
    <w:rsid w:val="000452FC"/>
    <w:rsid w:val="00045B05"/>
    <w:rsid w:val="00046A3A"/>
    <w:rsid w:val="00046B9F"/>
    <w:rsid w:val="00046CA3"/>
    <w:rsid w:val="00046E23"/>
    <w:rsid w:val="00050930"/>
    <w:rsid w:val="000517A9"/>
    <w:rsid w:val="000537D7"/>
    <w:rsid w:val="00053C7B"/>
    <w:rsid w:val="00054DF2"/>
    <w:rsid w:val="000604E7"/>
    <w:rsid w:val="000605D8"/>
    <w:rsid w:val="00062AD0"/>
    <w:rsid w:val="0006326F"/>
    <w:rsid w:val="00063905"/>
    <w:rsid w:val="00064318"/>
    <w:rsid w:val="000643FB"/>
    <w:rsid w:val="0006517C"/>
    <w:rsid w:val="00070A32"/>
    <w:rsid w:val="00070F0B"/>
    <w:rsid w:val="00070F65"/>
    <w:rsid w:val="00071146"/>
    <w:rsid w:val="00071640"/>
    <w:rsid w:val="000716D0"/>
    <w:rsid w:val="0007182C"/>
    <w:rsid w:val="00071C03"/>
    <w:rsid w:val="00072334"/>
    <w:rsid w:val="00073B8A"/>
    <w:rsid w:val="00077BFB"/>
    <w:rsid w:val="0008026B"/>
    <w:rsid w:val="00080598"/>
    <w:rsid w:val="00080850"/>
    <w:rsid w:val="00081C7D"/>
    <w:rsid w:val="00083060"/>
    <w:rsid w:val="00083E1F"/>
    <w:rsid w:val="00084F9F"/>
    <w:rsid w:val="00086051"/>
    <w:rsid w:val="0008616A"/>
    <w:rsid w:val="00086664"/>
    <w:rsid w:val="000868C7"/>
    <w:rsid w:val="00087272"/>
    <w:rsid w:val="00087CB5"/>
    <w:rsid w:val="00087F49"/>
    <w:rsid w:val="000903D6"/>
    <w:rsid w:val="000904A2"/>
    <w:rsid w:val="0009136C"/>
    <w:rsid w:val="0009272E"/>
    <w:rsid w:val="000928FF"/>
    <w:rsid w:val="000948C3"/>
    <w:rsid w:val="0009545F"/>
    <w:rsid w:val="000954DD"/>
    <w:rsid w:val="00095507"/>
    <w:rsid w:val="000A0719"/>
    <w:rsid w:val="000A0F83"/>
    <w:rsid w:val="000A1EC9"/>
    <w:rsid w:val="000A20D3"/>
    <w:rsid w:val="000A3134"/>
    <w:rsid w:val="000A3D05"/>
    <w:rsid w:val="000A47D0"/>
    <w:rsid w:val="000A566D"/>
    <w:rsid w:val="000A5A9F"/>
    <w:rsid w:val="000A6DA8"/>
    <w:rsid w:val="000A79A1"/>
    <w:rsid w:val="000A79CA"/>
    <w:rsid w:val="000A79FD"/>
    <w:rsid w:val="000A7E4F"/>
    <w:rsid w:val="000B0F83"/>
    <w:rsid w:val="000B1433"/>
    <w:rsid w:val="000B19BF"/>
    <w:rsid w:val="000B1D31"/>
    <w:rsid w:val="000B2636"/>
    <w:rsid w:val="000B2938"/>
    <w:rsid w:val="000B2E46"/>
    <w:rsid w:val="000B302D"/>
    <w:rsid w:val="000B30A6"/>
    <w:rsid w:val="000B376E"/>
    <w:rsid w:val="000B4980"/>
    <w:rsid w:val="000B6938"/>
    <w:rsid w:val="000B752A"/>
    <w:rsid w:val="000C06AD"/>
    <w:rsid w:val="000C0CB1"/>
    <w:rsid w:val="000C192D"/>
    <w:rsid w:val="000C2EF8"/>
    <w:rsid w:val="000C30B0"/>
    <w:rsid w:val="000C3922"/>
    <w:rsid w:val="000C3EB4"/>
    <w:rsid w:val="000C4CBA"/>
    <w:rsid w:val="000C56C2"/>
    <w:rsid w:val="000C5907"/>
    <w:rsid w:val="000C5983"/>
    <w:rsid w:val="000C7359"/>
    <w:rsid w:val="000C7845"/>
    <w:rsid w:val="000D09A6"/>
    <w:rsid w:val="000D1801"/>
    <w:rsid w:val="000D1E45"/>
    <w:rsid w:val="000D318F"/>
    <w:rsid w:val="000D3454"/>
    <w:rsid w:val="000D3CC2"/>
    <w:rsid w:val="000D42CA"/>
    <w:rsid w:val="000D5409"/>
    <w:rsid w:val="000D5A9C"/>
    <w:rsid w:val="000D5C93"/>
    <w:rsid w:val="000D6316"/>
    <w:rsid w:val="000E13C4"/>
    <w:rsid w:val="000E25BF"/>
    <w:rsid w:val="000E2CA4"/>
    <w:rsid w:val="000E31A7"/>
    <w:rsid w:val="000E3B2B"/>
    <w:rsid w:val="000E5603"/>
    <w:rsid w:val="000E5957"/>
    <w:rsid w:val="000E670C"/>
    <w:rsid w:val="000E6969"/>
    <w:rsid w:val="000E6CEA"/>
    <w:rsid w:val="000E7A93"/>
    <w:rsid w:val="000E7F0A"/>
    <w:rsid w:val="000F0793"/>
    <w:rsid w:val="000F1242"/>
    <w:rsid w:val="000F15B1"/>
    <w:rsid w:val="000F1D12"/>
    <w:rsid w:val="000F2E98"/>
    <w:rsid w:val="000F315F"/>
    <w:rsid w:val="000F3E7E"/>
    <w:rsid w:val="000F5B8B"/>
    <w:rsid w:val="000F7D8C"/>
    <w:rsid w:val="001002B5"/>
    <w:rsid w:val="00103FEF"/>
    <w:rsid w:val="00104240"/>
    <w:rsid w:val="00104F8B"/>
    <w:rsid w:val="001053E5"/>
    <w:rsid w:val="00110281"/>
    <w:rsid w:val="001111AA"/>
    <w:rsid w:val="00111878"/>
    <w:rsid w:val="00112353"/>
    <w:rsid w:val="0011407C"/>
    <w:rsid w:val="001141AB"/>
    <w:rsid w:val="00114A0D"/>
    <w:rsid w:val="00115142"/>
    <w:rsid w:val="00115950"/>
    <w:rsid w:val="00115CAD"/>
    <w:rsid w:val="0011637B"/>
    <w:rsid w:val="001164D4"/>
    <w:rsid w:val="00117763"/>
    <w:rsid w:val="00120503"/>
    <w:rsid w:val="00120601"/>
    <w:rsid w:val="00120B66"/>
    <w:rsid w:val="001237FA"/>
    <w:rsid w:val="001242BA"/>
    <w:rsid w:val="00124D41"/>
    <w:rsid w:val="00125798"/>
    <w:rsid w:val="001261DE"/>
    <w:rsid w:val="00127660"/>
    <w:rsid w:val="00127B9C"/>
    <w:rsid w:val="00127F99"/>
    <w:rsid w:val="001300DE"/>
    <w:rsid w:val="00130D85"/>
    <w:rsid w:val="0013121C"/>
    <w:rsid w:val="00132EAE"/>
    <w:rsid w:val="001339FD"/>
    <w:rsid w:val="00133AA4"/>
    <w:rsid w:val="00134F89"/>
    <w:rsid w:val="001351C9"/>
    <w:rsid w:val="0013752C"/>
    <w:rsid w:val="001378C2"/>
    <w:rsid w:val="0014137E"/>
    <w:rsid w:val="00141841"/>
    <w:rsid w:val="00142C1F"/>
    <w:rsid w:val="001432E0"/>
    <w:rsid w:val="00143578"/>
    <w:rsid w:val="00144184"/>
    <w:rsid w:val="001445AD"/>
    <w:rsid w:val="00144A01"/>
    <w:rsid w:val="0014577A"/>
    <w:rsid w:val="00145E6B"/>
    <w:rsid w:val="00145FDD"/>
    <w:rsid w:val="00146D9F"/>
    <w:rsid w:val="0014742E"/>
    <w:rsid w:val="00147E62"/>
    <w:rsid w:val="00147ED5"/>
    <w:rsid w:val="00151A27"/>
    <w:rsid w:val="00152E30"/>
    <w:rsid w:val="0015357D"/>
    <w:rsid w:val="00153EFA"/>
    <w:rsid w:val="001546DD"/>
    <w:rsid w:val="00154951"/>
    <w:rsid w:val="0015739F"/>
    <w:rsid w:val="0016123E"/>
    <w:rsid w:val="001615E0"/>
    <w:rsid w:val="0016175A"/>
    <w:rsid w:val="00162CBB"/>
    <w:rsid w:val="00163431"/>
    <w:rsid w:val="00163874"/>
    <w:rsid w:val="001641FF"/>
    <w:rsid w:val="00164C46"/>
    <w:rsid w:val="00165DFB"/>
    <w:rsid w:val="00165FBD"/>
    <w:rsid w:val="00167143"/>
    <w:rsid w:val="0016750D"/>
    <w:rsid w:val="00167D01"/>
    <w:rsid w:val="00167EAC"/>
    <w:rsid w:val="00172A24"/>
    <w:rsid w:val="00177C6C"/>
    <w:rsid w:val="00177EF9"/>
    <w:rsid w:val="00180C80"/>
    <w:rsid w:val="00185DFB"/>
    <w:rsid w:val="001864F8"/>
    <w:rsid w:val="00186B5D"/>
    <w:rsid w:val="00190044"/>
    <w:rsid w:val="0019010B"/>
    <w:rsid w:val="00190D87"/>
    <w:rsid w:val="001916CD"/>
    <w:rsid w:val="001916F9"/>
    <w:rsid w:val="00193134"/>
    <w:rsid w:val="00194308"/>
    <w:rsid w:val="00194328"/>
    <w:rsid w:val="001959A4"/>
    <w:rsid w:val="00196256"/>
    <w:rsid w:val="001969C9"/>
    <w:rsid w:val="00196DD7"/>
    <w:rsid w:val="0019733F"/>
    <w:rsid w:val="0019776D"/>
    <w:rsid w:val="00197D3B"/>
    <w:rsid w:val="001A14C3"/>
    <w:rsid w:val="001A1727"/>
    <w:rsid w:val="001A2111"/>
    <w:rsid w:val="001A2E19"/>
    <w:rsid w:val="001A2E50"/>
    <w:rsid w:val="001A4604"/>
    <w:rsid w:val="001A4E64"/>
    <w:rsid w:val="001A4FEC"/>
    <w:rsid w:val="001A52AB"/>
    <w:rsid w:val="001A7388"/>
    <w:rsid w:val="001A7564"/>
    <w:rsid w:val="001A7CA6"/>
    <w:rsid w:val="001B1CA3"/>
    <w:rsid w:val="001B3725"/>
    <w:rsid w:val="001B3CC6"/>
    <w:rsid w:val="001B3FA0"/>
    <w:rsid w:val="001B64CB"/>
    <w:rsid w:val="001C0A11"/>
    <w:rsid w:val="001C15D2"/>
    <w:rsid w:val="001C1D03"/>
    <w:rsid w:val="001C4194"/>
    <w:rsid w:val="001C441D"/>
    <w:rsid w:val="001C4E39"/>
    <w:rsid w:val="001C5993"/>
    <w:rsid w:val="001C634C"/>
    <w:rsid w:val="001C67CC"/>
    <w:rsid w:val="001C6AD0"/>
    <w:rsid w:val="001C730A"/>
    <w:rsid w:val="001C7676"/>
    <w:rsid w:val="001D0881"/>
    <w:rsid w:val="001D1782"/>
    <w:rsid w:val="001D37E0"/>
    <w:rsid w:val="001D5407"/>
    <w:rsid w:val="001D5598"/>
    <w:rsid w:val="001D57AF"/>
    <w:rsid w:val="001D61AD"/>
    <w:rsid w:val="001D63CF"/>
    <w:rsid w:val="001D7A32"/>
    <w:rsid w:val="001D7C53"/>
    <w:rsid w:val="001E23E6"/>
    <w:rsid w:val="001E2475"/>
    <w:rsid w:val="001E3029"/>
    <w:rsid w:val="001E32C3"/>
    <w:rsid w:val="001E368D"/>
    <w:rsid w:val="001E38D4"/>
    <w:rsid w:val="001E399D"/>
    <w:rsid w:val="001E5AF5"/>
    <w:rsid w:val="001E60F0"/>
    <w:rsid w:val="001E6347"/>
    <w:rsid w:val="001E6E05"/>
    <w:rsid w:val="001E72ED"/>
    <w:rsid w:val="001E7B8C"/>
    <w:rsid w:val="001F0129"/>
    <w:rsid w:val="001F237B"/>
    <w:rsid w:val="001F2F8B"/>
    <w:rsid w:val="001F3050"/>
    <w:rsid w:val="001F3414"/>
    <w:rsid w:val="001F3CA2"/>
    <w:rsid w:val="001F3CC5"/>
    <w:rsid w:val="001F43EF"/>
    <w:rsid w:val="001F5858"/>
    <w:rsid w:val="001F6287"/>
    <w:rsid w:val="001F6625"/>
    <w:rsid w:val="001F7683"/>
    <w:rsid w:val="002002AB"/>
    <w:rsid w:val="002004DD"/>
    <w:rsid w:val="00200C90"/>
    <w:rsid w:val="00201236"/>
    <w:rsid w:val="00201698"/>
    <w:rsid w:val="0020251E"/>
    <w:rsid w:val="00204030"/>
    <w:rsid w:val="0020515B"/>
    <w:rsid w:val="002060FE"/>
    <w:rsid w:val="00206AD1"/>
    <w:rsid w:val="00206C3D"/>
    <w:rsid w:val="002073CC"/>
    <w:rsid w:val="00207936"/>
    <w:rsid w:val="00207A92"/>
    <w:rsid w:val="00212A0E"/>
    <w:rsid w:val="00212D9F"/>
    <w:rsid w:val="00214207"/>
    <w:rsid w:val="0021568B"/>
    <w:rsid w:val="00215FE4"/>
    <w:rsid w:val="00216071"/>
    <w:rsid w:val="00216205"/>
    <w:rsid w:val="0021635F"/>
    <w:rsid w:val="002163FC"/>
    <w:rsid w:val="00217ED0"/>
    <w:rsid w:val="002214B7"/>
    <w:rsid w:val="00221580"/>
    <w:rsid w:val="00221DE5"/>
    <w:rsid w:val="002222ED"/>
    <w:rsid w:val="002227B5"/>
    <w:rsid w:val="00222A4F"/>
    <w:rsid w:val="00222E04"/>
    <w:rsid w:val="00224D96"/>
    <w:rsid w:val="00225FAC"/>
    <w:rsid w:val="00226170"/>
    <w:rsid w:val="00227369"/>
    <w:rsid w:val="00230702"/>
    <w:rsid w:val="0023141D"/>
    <w:rsid w:val="0023184C"/>
    <w:rsid w:val="00231EC0"/>
    <w:rsid w:val="0023204D"/>
    <w:rsid w:val="00232897"/>
    <w:rsid w:val="00233A1C"/>
    <w:rsid w:val="00233F8C"/>
    <w:rsid w:val="0023408E"/>
    <w:rsid w:val="0023450F"/>
    <w:rsid w:val="00234816"/>
    <w:rsid w:val="002358EE"/>
    <w:rsid w:val="00236403"/>
    <w:rsid w:val="002367D3"/>
    <w:rsid w:val="00236C9D"/>
    <w:rsid w:val="00237825"/>
    <w:rsid w:val="00240002"/>
    <w:rsid w:val="00240076"/>
    <w:rsid w:val="002429CC"/>
    <w:rsid w:val="00242B95"/>
    <w:rsid w:val="0024375A"/>
    <w:rsid w:val="00243F4A"/>
    <w:rsid w:val="0024430F"/>
    <w:rsid w:val="00244DB1"/>
    <w:rsid w:val="00245141"/>
    <w:rsid w:val="00245372"/>
    <w:rsid w:val="002453D1"/>
    <w:rsid w:val="00245960"/>
    <w:rsid w:val="00247099"/>
    <w:rsid w:val="00247404"/>
    <w:rsid w:val="00250731"/>
    <w:rsid w:val="00251ABE"/>
    <w:rsid w:val="00253303"/>
    <w:rsid w:val="00253AFF"/>
    <w:rsid w:val="00254BB0"/>
    <w:rsid w:val="00254CEB"/>
    <w:rsid w:val="002552D5"/>
    <w:rsid w:val="00256FDA"/>
    <w:rsid w:val="002574EF"/>
    <w:rsid w:val="00257907"/>
    <w:rsid w:val="002629A4"/>
    <w:rsid w:val="002638A9"/>
    <w:rsid w:val="0026393C"/>
    <w:rsid w:val="00264072"/>
    <w:rsid w:val="002656A2"/>
    <w:rsid w:val="00265BC9"/>
    <w:rsid w:val="00270700"/>
    <w:rsid w:val="002718CC"/>
    <w:rsid w:val="00272D9B"/>
    <w:rsid w:val="00274713"/>
    <w:rsid w:val="00274FA3"/>
    <w:rsid w:val="002775E2"/>
    <w:rsid w:val="00277721"/>
    <w:rsid w:val="00277834"/>
    <w:rsid w:val="00280A32"/>
    <w:rsid w:val="0028165E"/>
    <w:rsid w:val="002828BC"/>
    <w:rsid w:val="002840D1"/>
    <w:rsid w:val="00285151"/>
    <w:rsid w:val="00285303"/>
    <w:rsid w:val="002879E8"/>
    <w:rsid w:val="00290197"/>
    <w:rsid w:val="00291208"/>
    <w:rsid w:val="00293ADD"/>
    <w:rsid w:val="00293DAB"/>
    <w:rsid w:val="00296E02"/>
    <w:rsid w:val="00297098"/>
    <w:rsid w:val="002970BD"/>
    <w:rsid w:val="00297996"/>
    <w:rsid w:val="002A0766"/>
    <w:rsid w:val="002A0C4D"/>
    <w:rsid w:val="002A2182"/>
    <w:rsid w:val="002A23D2"/>
    <w:rsid w:val="002A26D1"/>
    <w:rsid w:val="002A3F72"/>
    <w:rsid w:val="002A4526"/>
    <w:rsid w:val="002A486F"/>
    <w:rsid w:val="002A4ECA"/>
    <w:rsid w:val="002A52D2"/>
    <w:rsid w:val="002A5BBB"/>
    <w:rsid w:val="002B0A18"/>
    <w:rsid w:val="002B0DDA"/>
    <w:rsid w:val="002B106B"/>
    <w:rsid w:val="002B221F"/>
    <w:rsid w:val="002B240A"/>
    <w:rsid w:val="002B48B1"/>
    <w:rsid w:val="002B4916"/>
    <w:rsid w:val="002B55DD"/>
    <w:rsid w:val="002B5757"/>
    <w:rsid w:val="002B62B8"/>
    <w:rsid w:val="002B6666"/>
    <w:rsid w:val="002B7E3E"/>
    <w:rsid w:val="002C0806"/>
    <w:rsid w:val="002C0EA1"/>
    <w:rsid w:val="002C18DA"/>
    <w:rsid w:val="002C2604"/>
    <w:rsid w:val="002C4955"/>
    <w:rsid w:val="002C50C0"/>
    <w:rsid w:val="002C5575"/>
    <w:rsid w:val="002C6D27"/>
    <w:rsid w:val="002C7CB7"/>
    <w:rsid w:val="002C7FC6"/>
    <w:rsid w:val="002D0128"/>
    <w:rsid w:val="002D04C8"/>
    <w:rsid w:val="002D0CC9"/>
    <w:rsid w:val="002D1987"/>
    <w:rsid w:val="002D1D47"/>
    <w:rsid w:val="002D255A"/>
    <w:rsid w:val="002D2A2B"/>
    <w:rsid w:val="002D2B00"/>
    <w:rsid w:val="002D42F7"/>
    <w:rsid w:val="002D4669"/>
    <w:rsid w:val="002D5056"/>
    <w:rsid w:val="002D5B42"/>
    <w:rsid w:val="002D5B53"/>
    <w:rsid w:val="002D5FB1"/>
    <w:rsid w:val="002D69E6"/>
    <w:rsid w:val="002D72F8"/>
    <w:rsid w:val="002D7A16"/>
    <w:rsid w:val="002E048C"/>
    <w:rsid w:val="002E0586"/>
    <w:rsid w:val="002E0CD3"/>
    <w:rsid w:val="002E1424"/>
    <w:rsid w:val="002E1667"/>
    <w:rsid w:val="002E218A"/>
    <w:rsid w:val="002E2213"/>
    <w:rsid w:val="002E225C"/>
    <w:rsid w:val="002E2E69"/>
    <w:rsid w:val="002E6A6E"/>
    <w:rsid w:val="002F07A6"/>
    <w:rsid w:val="002F0A40"/>
    <w:rsid w:val="002F0E0E"/>
    <w:rsid w:val="002F133D"/>
    <w:rsid w:val="002F20F7"/>
    <w:rsid w:val="002F2D1A"/>
    <w:rsid w:val="002F357C"/>
    <w:rsid w:val="002F3BD2"/>
    <w:rsid w:val="002F4991"/>
    <w:rsid w:val="002F643F"/>
    <w:rsid w:val="002F6CF8"/>
    <w:rsid w:val="002F7A7C"/>
    <w:rsid w:val="003001CA"/>
    <w:rsid w:val="00301BA2"/>
    <w:rsid w:val="00301D61"/>
    <w:rsid w:val="0030232B"/>
    <w:rsid w:val="003026F2"/>
    <w:rsid w:val="003044E2"/>
    <w:rsid w:val="003049F7"/>
    <w:rsid w:val="00306F46"/>
    <w:rsid w:val="00307890"/>
    <w:rsid w:val="0031010A"/>
    <w:rsid w:val="00310C84"/>
    <w:rsid w:val="00312B1E"/>
    <w:rsid w:val="00312B2F"/>
    <w:rsid w:val="00312FCC"/>
    <w:rsid w:val="00313381"/>
    <w:rsid w:val="00313B48"/>
    <w:rsid w:val="00313F05"/>
    <w:rsid w:val="00313F60"/>
    <w:rsid w:val="0031492D"/>
    <w:rsid w:val="00316F2F"/>
    <w:rsid w:val="00317631"/>
    <w:rsid w:val="003208EE"/>
    <w:rsid w:val="003210D0"/>
    <w:rsid w:val="00321151"/>
    <w:rsid w:val="0032158F"/>
    <w:rsid w:val="003226BE"/>
    <w:rsid w:val="0032296D"/>
    <w:rsid w:val="0032330F"/>
    <w:rsid w:val="003236BE"/>
    <w:rsid w:val="00325C98"/>
    <w:rsid w:val="00325E3E"/>
    <w:rsid w:val="003265FA"/>
    <w:rsid w:val="0032747E"/>
    <w:rsid w:val="00327ABD"/>
    <w:rsid w:val="00327D5B"/>
    <w:rsid w:val="003300D1"/>
    <w:rsid w:val="003303AF"/>
    <w:rsid w:val="00330C76"/>
    <w:rsid w:val="00330E2B"/>
    <w:rsid w:val="0033123E"/>
    <w:rsid w:val="00331A61"/>
    <w:rsid w:val="00332720"/>
    <w:rsid w:val="003328CE"/>
    <w:rsid w:val="00332C52"/>
    <w:rsid w:val="003337A1"/>
    <w:rsid w:val="00333DF3"/>
    <w:rsid w:val="00335993"/>
    <w:rsid w:val="00335BE0"/>
    <w:rsid w:val="00336235"/>
    <w:rsid w:val="00337335"/>
    <w:rsid w:val="003373A5"/>
    <w:rsid w:val="00337D14"/>
    <w:rsid w:val="0034198A"/>
    <w:rsid w:val="00341EE0"/>
    <w:rsid w:val="00341FAA"/>
    <w:rsid w:val="00342D7A"/>
    <w:rsid w:val="0034373D"/>
    <w:rsid w:val="0034457B"/>
    <w:rsid w:val="003447CB"/>
    <w:rsid w:val="00345F48"/>
    <w:rsid w:val="00345F79"/>
    <w:rsid w:val="00347067"/>
    <w:rsid w:val="00347201"/>
    <w:rsid w:val="0034727C"/>
    <w:rsid w:val="00347340"/>
    <w:rsid w:val="003476E1"/>
    <w:rsid w:val="003508FB"/>
    <w:rsid w:val="00351A67"/>
    <w:rsid w:val="00352C44"/>
    <w:rsid w:val="003530C5"/>
    <w:rsid w:val="00353E80"/>
    <w:rsid w:val="003567BD"/>
    <w:rsid w:val="00357E4D"/>
    <w:rsid w:val="0036085B"/>
    <w:rsid w:val="0036159C"/>
    <w:rsid w:val="00361720"/>
    <w:rsid w:val="00361BE2"/>
    <w:rsid w:val="00361E17"/>
    <w:rsid w:val="00361F98"/>
    <w:rsid w:val="003623E4"/>
    <w:rsid w:val="0036333E"/>
    <w:rsid w:val="00363385"/>
    <w:rsid w:val="00364CCE"/>
    <w:rsid w:val="003654F3"/>
    <w:rsid w:val="00365EEF"/>
    <w:rsid w:val="00365FAE"/>
    <w:rsid w:val="0036771F"/>
    <w:rsid w:val="00370B9A"/>
    <w:rsid w:val="00372A11"/>
    <w:rsid w:val="00372D6A"/>
    <w:rsid w:val="00372DE7"/>
    <w:rsid w:val="003746F9"/>
    <w:rsid w:val="003836FD"/>
    <w:rsid w:val="003837A2"/>
    <w:rsid w:val="00383DD5"/>
    <w:rsid w:val="00384667"/>
    <w:rsid w:val="003856C9"/>
    <w:rsid w:val="003859AE"/>
    <w:rsid w:val="00387187"/>
    <w:rsid w:val="003874C3"/>
    <w:rsid w:val="00387641"/>
    <w:rsid w:val="00387D82"/>
    <w:rsid w:val="00390A2B"/>
    <w:rsid w:val="00392D81"/>
    <w:rsid w:val="0039380D"/>
    <w:rsid w:val="003938F1"/>
    <w:rsid w:val="003948B5"/>
    <w:rsid w:val="00396D2B"/>
    <w:rsid w:val="00397522"/>
    <w:rsid w:val="003A0F36"/>
    <w:rsid w:val="003A156A"/>
    <w:rsid w:val="003A167C"/>
    <w:rsid w:val="003A222D"/>
    <w:rsid w:val="003A2820"/>
    <w:rsid w:val="003A3184"/>
    <w:rsid w:val="003A45F2"/>
    <w:rsid w:val="003A46C8"/>
    <w:rsid w:val="003B09D9"/>
    <w:rsid w:val="003B128C"/>
    <w:rsid w:val="003B17CE"/>
    <w:rsid w:val="003B1BF2"/>
    <w:rsid w:val="003B329A"/>
    <w:rsid w:val="003B52D7"/>
    <w:rsid w:val="003B5714"/>
    <w:rsid w:val="003B5C11"/>
    <w:rsid w:val="003B5FB4"/>
    <w:rsid w:val="003B63D7"/>
    <w:rsid w:val="003B67DD"/>
    <w:rsid w:val="003B6CA4"/>
    <w:rsid w:val="003B6E30"/>
    <w:rsid w:val="003B701C"/>
    <w:rsid w:val="003C19EA"/>
    <w:rsid w:val="003C2C04"/>
    <w:rsid w:val="003C2D60"/>
    <w:rsid w:val="003C30F0"/>
    <w:rsid w:val="003C3957"/>
    <w:rsid w:val="003C418B"/>
    <w:rsid w:val="003C48BF"/>
    <w:rsid w:val="003C4F0D"/>
    <w:rsid w:val="003C7011"/>
    <w:rsid w:val="003D0A3C"/>
    <w:rsid w:val="003D15DD"/>
    <w:rsid w:val="003D1F32"/>
    <w:rsid w:val="003D20F2"/>
    <w:rsid w:val="003D24F5"/>
    <w:rsid w:val="003D2A98"/>
    <w:rsid w:val="003D6762"/>
    <w:rsid w:val="003D6AF6"/>
    <w:rsid w:val="003D6E27"/>
    <w:rsid w:val="003D7BE3"/>
    <w:rsid w:val="003E0A9E"/>
    <w:rsid w:val="003E0F76"/>
    <w:rsid w:val="003E1510"/>
    <w:rsid w:val="003E1A9B"/>
    <w:rsid w:val="003E55E9"/>
    <w:rsid w:val="003E60CA"/>
    <w:rsid w:val="003E6416"/>
    <w:rsid w:val="003E6831"/>
    <w:rsid w:val="003F079E"/>
    <w:rsid w:val="003F0B83"/>
    <w:rsid w:val="003F15E0"/>
    <w:rsid w:val="003F1BB2"/>
    <w:rsid w:val="003F3830"/>
    <w:rsid w:val="003F4615"/>
    <w:rsid w:val="003F50B9"/>
    <w:rsid w:val="003F62AD"/>
    <w:rsid w:val="003F71EE"/>
    <w:rsid w:val="003F7DDF"/>
    <w:rsid w:val="004022DA"/>
    <w:rsid w:val="00402B0F"/>
    <w:rsid w:val="0040433C"/>
    <w:rsid w:val="00404824"/>
    <w:rsid w:val="004070CA"/>
    <w:rsid w:val="00407E19"/>
    <w:rsid w:val="00410347"/>
    <w:rsid w:val="004105A2"/>
    <w:rsid w:val="00411043"/>
    <w:rsid w:val="004119C1"/>
    <w:rsid w:val="004126FB"/>
    <w:rsid w:val="004135CC"/>
    <w:rsid w:val="00413B47"/>
    <w:rsid w:val="00414E43"/>
    <w:rsid w:val="00415AC1"/>
    <w:rsid w:val="00417CA5"/>
    <w:rsid w:val="00417D61"/>
    <w:rsid w:val="004214A3"/>
    <w:rsid w:val="00421A51"/>
    <w:rsid w:val="0042207C"/>
    <w:rsid w:val="004237E1"/>
    <w:rsid w:val="0042393A"/>
    <w:rsid w:val="00423ADD"/>
    <w:rsid w:val="00423C7F"/>
    <w:rsid w:val="00423CC2"/>
    <w:rsid w:val="00423FDA"/>
    <w:rsid w:val="00424625"/>
    <w:rsid w:val="0042476A"/>
    <w:rsid w:val="00424977"/>
    <w:rsid w:val="00424E4F"/>
    <w:rsid w:val="0042525C"/>
    <w:rsid w:val="0042576B"/>
    <w:rsid w:val="00425CBA"/>
    <w:rsid w:val="0042737F"/>
    <w:rsid w:val="00427651"/>
    <w:rsid w:val="0042794E"/>
    <w:rsid w:val="00430C25"/>
    <w:rsid w:val="004314C9"/>
    <w:rsid w:val="00431F6C"/>
    <w:rsid w:val="004324D5"/>
    <w:rsid w:val="0043295A"/>
    <w:rsid w:val="00432F82"/>
    <w:rsid w:val="00433BF2"/>
    <w:rsid w:val="004365BF"/>
    <w:rsid w:val="004367C9"/>
    <w:rsid w:val="00440830"/>
    <w:rsid w:val="00440980"/>
    <w:rsid w:val="00440AC2"/>
    <w:rsid w:val="00440D10"/>
    <w:rsid w:val="0044101B"/>
    <w:rsid w:val="00441929"/>
    <w:rsid w:val="004422ED"/>
    <w:rsid w:val="00443060"/>
    <w:rsid w:val="004431AA"/>
    <w:rsid w:val="00444129"/>
    <w:rsid w:val="004459A8"/>
    <w:rsid w:val="0044672A"/>
    <w:rsid w:val="0045025D"/>
    <w:rsid w:val="00452762"/>
    <w:rsid w:val="00452CD1"/>
    <w:rsid w:val="00453F7A"/>
    <w:rsid w:val="004568D4"/>
    <w:rsid w:val="00457706"/>
    <w:rsid w:val="004605AF"/>
    <w:rsid w:val="00460BF3"/>
    <w:rsid w:val="00462ABF"/>
    <w:rsid w:val="00462BD5"/>
    <w:rsid w:val="004635D4"/>
    <w:rsid w:val="004636EE"/>
    <w:rsid w:val="004644FD"/>
    <w:rsid w:val="004646C1"/>
    <w:rsid w:val="00464732"/>
    <w:rsid w:val="00464B22"/>
    <w:rsid w:val="004650ED"/>
    <w:rsid w:val="00465137"/>
    <w:rsid w:val="004674AE"/>
    <w:rsid w:val="00467DCE"/>
    <w:rsid w:val="00467F18"/>
    <w:rsid w:val="0047056A"/>
    <w:rsid w:val="004717C1"/>
    <w:rsid w:val="00471EE5"/>
    <w:rsid w:val="0047256B"/>
    <w:rsid w:val="004731E6"/>
    <w:rsid w:val="00474820"/>
    <w:rsid w:val="00474AB4"/>
    <w:rsid w:val="00474C6E"/>
    <w:rsid w:val="00475337"/>
    <w:rsid w:val="00476AF9"/>
    <w:rsid w:val="004776AF"/>
    <w:rsid w:val="004777F1"/>
    <w:rsid w:val="00477D78"/>
    <w:rsid w:val="00482011"/>
    <w:rsid w:val="004830AF"/>
    <w:rsid w:val="00484BC8"/>
    <w:rsid w:val="00487EE2"/>
    <w:rsid w:val="004904A9"/>
    <w:rsid w:val="0049162A"/>
    <w:rsid w:val="00492030"/>
    <w:rsid w:val="00492CBA"/>
    <w:rsid w:val="004934E3"/>
    <w:rsid w:val="00494EB6"/>
    <w:rsid w:val="00495B5E"/>
    <w:rsid w:val="00495F6D"/>
    <w:rsid w:val="004960D2"/>
    <w:rsid w:val="004971CD"/>
    <w:rsid w:val="00497D90"/>
    <w:rsid w:val="004A0217"/>
    <w:rsid w:val="004A0427"/>
    <w:rsid w:val="004A04D5"/>
    <w:rsid w:val="004A0E4F"/>
    <w:rsid w:val="004A3480"/>
    <w:rsid w:val="004A3CA8"/>
    <w:rsid w:val="004A3FDA"/>
    <w:rsid w:val="004A557E"/>
    <w:rsid w:val="004A5710"/>
    <w:rsid w:val="004A5BEF"/>
    <w:rsid w:val="004A61E0"/>
    <w:rsid w:val="004A6B75"/>
    <w:rsid w:val="004B096C"/>
    <w:rsid w:val="004B1083"/>
    <w:rsid w:val="004B1DAD"/>
    <w:rsid w:val="004B249E"/>
    <w:rsid w:val="004B2D4D"/>
    <w:rsid w:val="004B3486"/>
    <w:rsid w:val="004B41A0"/>
    <w:rsid w:val="004B4ED6"/>
    <w:rsid w:val="004B6B7B"/>
    <w:rsid w:val="004B6FDE"/>
    <w:rsid w:val="004B74F7"/>
    <w:rsid w:val="004B7EA7"/>
    <w:rsid w:val="004C08D3"/>
    <w:rsid w:val="004C0FA7"/>
    <w:rsid w:val="004C138F"/>
    <w:rsid w:val="004C15FF"/>
    <w:rsid w:val="004C18EF"/>
    <w:rsid w:val="004C32DA"/>
    <w:rsid w:val="004C3B32"/>
    <w:rsid w:val="004C3E02"/>
    <w:rsid w:val="004C4875"/>
    <w:rsid w:val="004C5489"/>
    <w:rsid w:val="004C57E3"/>
    <w:rsid w:val="004C5893"/>
    <w:rsid w:val="004C688F"/>
    <w:rsid w:val="004C7273"/>
    <w:rsid w:val="004C7FF5"/>
    <w:rsid w:val="004D14CC"/>
    <w:rsid w:val="004D208F"/>
    <w:rsid w:val="004D3CB1"/>
    <w:rsid w:val="004D474D"/>
    <w:rsid w:val="004D6D6E"/>
    <w:rsid w:val="004D71BD"/>
    <w:rsid w:val="004D7D9A"/>
    <w:rsid w:val="004E1595"/>
    <w:rsid w:val="004E15AE"/>
    <w:rsid w:val="004E2516"/>
    <w:rsid w:val="004E38EE"/>
    <w:rsid w:val="004E5570"/>
    <w:rsid w:val="004E7AF9"/>
    <w:rsid w:val="004E7F1C"/>
    <w:rsid w:val="004F12E4"/>
    <w:rsid w:val="004F1CD1"/>
    <w:rsid w:val="004F277F"/>
    <w:rsid w:val="004F36AC"/>
    <w:rsid w:val="004F426B"/>
    <w:rsid w:val="004F4F44"/>
    <w:rsid w:val="004F56A9"/>
    <w:rsid w:val="004F592C"/>
    <w:rsid w:val="004F5F84"/>
    <w:rsid w:val="004F6D33"/>
    <w:rsid w:val="004F6F58"/>
    <w:rsid w:val="004F739B"/>
    <w:rsid w:val="004F7854"/>
    <w:rsid w:val="004F7EA2"/>
    <w:rsid w:val="00500851"/>
    <w:rsid w:val="00501F5E"/>
    <w:rsid w:val="00505339"/>
    <w:rsid w:val="005053B9"/>
    <w:rsid w:val="005057FE"/>
    <w:rsid w:val="00505F0C"/>
    <w:rsid w:val="00507D2D"/>
    <w:rsid w:val="00507D8B"/>
    <w:rsid w:val="00510246"/>
    <w:rsid w:val="00511393"/>
    <w:rsid w:val="005123A3"/>
    <w:rsid w:val="00512BE4"/>
    <w:rsid w:val="00512C85"/>
    <w:rsid w:val="00513E83"/>
    <w:rsid w:val="00514001"/>
    <w:rsid w:val="005144F6"/>
    <w:rsid w:val="005149DB"/>
    <w:rsid w:val="00514E0F"/>
    <w:rsid w:val="00515FC7"/>
    <w:rsid w:val="00516E71"/>
    <w:rsid w:val="00520A41"/>
    <w:rsid w:val="00520CE2"/>
    <w:rsid w:val="0052195D"/>
    <w:rsid w:val="0052258B"/>
    <w:rsid w:val="00522DAD"/>
    <w:rsid w:val="00522F9C"/>
    <w:rsid w:val="005234B5"/>
    <w:rsid w:val="00525741"/>
    <w:rsid w:val="00526813"/>
    <w:rsid w:val="00526A4B"/>
    <w:rsid w:val="00530042"/>
    <w:rsid w:val="00531497"/>
    <w:rsid w:val="00532255"/>
    <w:rsid w:val="00534F1A"/>
    <w:rsid w:val="005350DE"/>
    <w:rsid w:val="0054198F"/>
    <w:rsid w:val="00541B9E"/>
    <w:rsid w:val="005422D2"/>
    <w:rsid w:val="00542AB5"/>
    <w:rsid w:val="00542DD7"/>
    <w:rsid w:val="00543D0E"/>
    <w:rsid w:val="00546D77"/>
    <w:rsid w:val="005509A5"/>
    <w:rsid w:val="0055233E"/>
    <w:rsid w:val="00552D82"/>
    <w:rsid w:val="00553D4F"/>
    <w:rsid w:val="00553D51"/>
    <w:rsid w:val="0055418C"/>
    <w:rsid w:val="00554896"/>
    <w:rsid w:val="00555739"/>
    <w:rsid w:val="00555A3D"/>
    <w:rsid w:val="00555FCB"/>
    <w:rsid w:val="005568D0"/>
    <w:rsid w:val="005573A9"/>
    <w:rsid w:val="0056040B"/>
    <w:rsid w:val="005625C3"/>
    <w:rsid w:val="0056277D"/>
    <w:rsid w:val="00562788"/>
    <w:rsid w:val="005629AB"/>
    <w:rsid w:val="0056396C"/>
    <w:rsid w:val="00564BB4"/>
    <w:rsid w:val="00564C6C"/>
    <w:rsid w:val="00564FCF"/>
    <w:rsid w:val="00565064"/>
    <w:rsid w:val="0056628C"/>
    <w:rsid w:val="00566B2E"/>
    <w:rsid w:val="00572136"/>
    <w:rsid w:val="00573E39"/>
    <w:rsid w:val="00576011"/>
    <w:rsid w:val="00577C42"/>
    <w:rsid w:val="00577FBA"/>
    <w:rsid w:val="005813FD"/>
    <w:rsid w:val="00581980"/>
    <w:rsid w:val="00582034"/>
    <w:rsid w:val="00582039"/>
    <w:rsid w:val="0058226F"/>
    <w:rsid w:val="00582798"/>
    <w:rsid w:val="005833A1"/>
    <w:rsid w:val="00583F64"/>
    <w:rsid w:val="005853F0"/>
    <w:rsid w:val="00585FCA"/>
    <w:rsid w:val="005869A3"/>
    <w:rsid w:val="005869F4"/>
    <w:rsid w:val="00587056"/>
    <w:rsid w:val="00587B97"/>
    <w:rsid w:val="00590097"/>
    <w:rsid w:val="00591164"/>
    <w:rsid w:val="0059207E"/>
    <w:rsid w:val="0059214F"/>
    <w:rsid w:val="00592F28"/>
    <w:rsid w:val="00593D83"/>
    <w:rsid w:val="00594D3A"/>
    <w:rsid w:val="00595DDD"/>
    <w:rsid w:val="00595F70"/>
    <w:rsid w:val="0059617F"/>
    <w:rsid w:val="005A0903"/>
    <w:rsid w:val="005A1A92"/>
    <w:rsid w:val="005A1FBF"/>
    <w:rsid w:val="005A4400"/>
    <w:rsid w:val="005A4985"/>
    <w:rsid w:val="005A4ED3"/>
    <w:rsid w:val="005A4EF6"/>
    <w:rsid w:val="005A5CE2"/>
    <w:rsid w:val="005A6836"/>
    <w:rsid w:val="005A69B0"/>
    <w:rsid w:val="005A6A02"/>
    <w:rsid w:val="005A70FE"/>
    <w:rsid w:val="005A7133"/>
    <w:rsid w:val="005A7D78"/>
    <w:rsid w:val="005B0924"/>
    <w:rsid w:val="005B3319"/>
    <w:rsid w:val="005B3DF9"/>
    <w:rsid w:val="005B3FE2"/>
    <w:rsid w:val="005B403A"/>
    <w:rsid w:val="005B51F7"/>
    <w:rsid w:val="005B544A"/>
    <w:rsid w:val="005B5EF0"/>
    <w:rsid w:val="005B6C10"/>
    <w:rsid w:val="005C0329"/>
    <w:rsid w:val="005C0831"/>
    <w:rsid w:val="005C4BB7"/>
    <w:rsid w:val="005C4C3D"/>
    <w:rsid w:val="005C6F03"/>
    <w:rsid w:val="005D0AED"/>
    <w:rsid w:val="005D0C06"/>
    <w:rsid w:val="005D0E5E"/>
    <w:rsid w:val="005D0EEA"/>
    <w:rsid w:val="005D3429"/>
    <w:rsid w:val="005D45EB"/>
    <w:rsid w:val="005D69C6"/>
    <w:rsid w:val="005D6AE4"/>
    <w:rsid w:val="005D7624"/>
    <w:rsid w:val="005E040F"/>
    <w:rsid w:val="005E049E"/>
    <w:rsid w:val="005E0C74"/>
    <w:rsid w:val="005E1441"/>
    <w:rsid w:val="005E1B83"/>
    <w:rsid w:val="005E2447"/>
    <w:rsid w:val="005E2606"/>
    <w:rsid w:val="005E312D"/>
    <w:rsid w:val="005E3544"/>
    <w:rsid w:val="005E3C9A"/>
    <w:rsid w:val="005E3F9D"/>
    <w:rsid w:val="005E47FF"/>
    <w:rsid w:val="005E4BC4"/>
    <w:rsid w:val="005E501E"/>
    <w:rsid w:val="005E5028"/>
    <w:rsid w:val="005E51F4"/>
    <w:rsid w:val="005E520D"/>
    <w:rsid w:val="005E5FA1"/>
    <w:rsid w:val="005E667E"/>
    <w:rsid w:val="005E6B94"/>
    <w:rsid w:val="005F0973"/>
    <w:rsid w:val="005F0A8D"/>
    <w:rsid w:val="005F3E9B"/>
    <w:rsid w:val="005F4CD7"/>
    <w:rsid w:val="005F560A"/>
    <w:rsid w:val="005F582F"/>
    <w:rsid w:val="005F59D2"/>
    <w:rsid w:val="005F7F01"/>
    <w:rsid w:val="00600132"/>
    <w:rsid w:val="00601BDA"/>
    <w:rsid w:val="00601CA3"/>
    <w:rsid w:val="00601E2C"/>
    <w:rsid w:val="006029C1"/>
    <w:rsid w:val="00602B20"/>
    <w:rsid w:val="00602E3C"/>
    <w:rsid w:val="00603C17"/>
    <w:rsid w:val="00605794"/>
    <w:rsid w:val="00605E21"/>
    <w:rsid w:val="00606B26"/>
    <w:rsid w:val="006104FA"/>
    <w:rsid w:val="00613740"/>
    <w:rsid w:val="00613A39"/>
    <w:rsid w:val="00614B0E"/>
    <w:rsid w:val="00614C6D"/>
    <w:rsid w:val="00615941"/>
    <w:rsid w:val="00616050"/>
    <w:rsid w:val="006163DA"/>
    <w:rsid w:val="00616BC1"/>
    <w:rsid w:val="00621773"/>
    <w:rsid w:val="00622E8D"/>
    <w:rsid w:val="00623CBA"/>
    <w:rsid w:val="00624AEC"/>
    <w:rsid w:val="00624CA3"/>
    <w:rsid w:val="00625234"/>
    <w:rsid w:val="00625C3B"/>
    <w:rsid w:val="00626F6D"/>
    <w:rsid w:val="00627DD0"/>
    <w:rsid w:val="00630424"/>
    <w:rsid w:val="00632000"/>
    <w:rsid w:val="00632344"/>
    <w:rsid w:val="0063254E"/>
    <w:rsid w:val="006334DF"/>
    <w:rsid w:val="00633D39"/>
    <w:rsid w:val="00634AD1"/>
    <w:rsid w:val="00634B3C"/>
    <w:rsid w:val="00634E10"/>
    <w:rsid w:val="00634F0F"/>
    <w:rsid w:val="00635262"/>
    <w:rsid w:val="00635FE0"/>
    <w:rsid w:val="00636081"/>
    <w:rsid w:val="006368B8"/>
    <w:rsid w:val="00640C67"/>
    <w:rsid w:val="00641816"/>
    <w:rsid w:val="00641B3A"/>
    <w:rsid w:val="00642A9B"/>
    <w:rsid w:val="00642E14"/>
    <w:rsid w:val="00643F4C"/>
    <w:rsid w:val="006450DB"/>
    <w:rsid w:val="00647351"/>
    <w:rsid w:val="006478E1"/>
    <w:rsid w:val="00650178"/>
    <w:rsid w:val="006501E3"/>
    <w:rsid w:val="00650DBD"/>
    <w:rsid w:val="006519BF"/>
    <w:rsid w:val="006524B6"/>
    <w:rsid w:val="006530FB"/>
    <w:rsid w:val="006537BE"/>
    <w:rsid w:val="00654F2F"/>
    <w:rsid w:val="00656B6F"/>
    <w:rsid w:val="00656C7D"/>
    <w:rsid w:val="00656D25"/>
    <w:rsid w:val="00656F3E"/>
    <w:rsid w:val="00657AC3"/>
    <w:rsid w:val="00657F06"/>
    <w:rsid w:val="00660718"/>
    <w:rsid w:val="00665256"/>
    <w:rsid w:val="00665AFF"/>
    <w:rsid w:val="00665E89"/>
    <w:rsid w:val="00665EAC"/>
    <w:rsid w:val="006669D5"/>
    <w:rsid w:val="00667A81"/>
    <w:rsid w:val="00667CA8"/>
    <w:rsid w:val="006708E6"/>
    <w:rsid w:val="00670E69"/>
    <w:rsid w:val="00672991"/>
    <w:rsid w:val="00672CC2"/>
    <w:rsid w:val="00672ECF"/>
    <w:rsid w:val="006755E5"/>
    <w:rsid w:val="0067583E"/>
    <w:rsid w:val="006759CC"/>
    <w:rsid w:val="00676367"/>
    <w:rsid w:val="006773CF"/>
    <w:rsid w:val="00677821"/>
    <w:rsid w:val="00677C1C"/>
    <w:rsid w:val="0068091D"/>
    <w:rsid w:val="006819D2"/>
    <w:rsid w:val="00681FFF"/>
    <w:rsid w:val="0068328D"/>
    <w:rsid w:val="006838AA"/>
    <w:rsid w:val="0068407E"/>
    <w:rsid w:val="00685095"/>
    <w:rsid w:val="00685B0A"/>
    <w:rsid w:val="00685E35"/>
    <w:rsid w:val="00686700"/>
    <w:rsid w:val="0068705B"/>
    <w:rsid w:val="006870E7"/>
    <w:rsid w:val="0069009F"/>
    <w:rsid w:val="00690AF8"/>
    <w:rsid w:val="00690C33"/>
    <w:rsid w:val="00691495"/>
    <w:rsid w:val="00691CE7"/>
    <w:rsid w:val="006923E7"/>
    <w:rsid w:val="00692B4F"/>
    <w:rsid w:val="00696422"/>
    <w:rsid w:val="00697377"/>
    <w:rsid w:val="006A03C0"/>
    <w:rsid w:val="006A045E"/>
    <w:rsid w:val="006A0F5C"/>
    <w:rsid w:val="006A17AB"/>
    <w:rsid w:val="006A24C3"/>
    <w:rsid w:val="006A3889"/>
    <w:rsid w:val="006A414E"/>
    <w:rsid w:val="006A42A5"/>
    <w:rsid w:val="006A48A3"/>
    <w:rsid w:val="006A4B42"/>
    <w:rsid w:val="006A5067"/>
    <w:rsid w:val="006A5397"/>
    <w:rsid w:val="006A5799"/>
    <w:rsid w:val="006A6A70"/>
    <w:rsid w:val="006B04D3"/>
    <w:rsid w:val="006B05AD"/>
    <w:rsid w:val="006B0AEB"/>
    <w:rsid w:val="006B10E9"/>
    <w:rsid w:val="006B11B4"/>
    <w:rsid w:val="006B1F73"/>
    <w:rsid w:val="006B4E44"/>
    <w:rsid w:val="006B5D6E"/>
    <w:rsid w:val="006B60B1"/>
    <w:rsid w:val="006B73C1"/>
    <w:rsid w:val="006C097F"/>
    <w:rsid w:val="006C1328"/>
    <w:rsid w:val="006C28EA"/>
    <w:rsid w:val="006C45D2"/>
    <w:rsid w:val="006C62B4"/>
    <w:rsid w:val="006C6F9A"/>
    <w:rsid w:val="006D051D"/>
    <w:rsid w:val="006D103F"/>
    <w:rsid w:val="006D1809"/>
    <w:rsid w:val="006D22C5"/>
    <w:rsid w:val="006D27F5"/>
    <w:rsid w:val="006D2D20"/>
    <w:rsid w:val="006D3912"/>
    <w:rsid w:val="006D4924"/>
    <w:rsid w:val="006D5A1F"/>
    <w:rsid w:val="006D609D"/>
    <w:rsid w:val="006D7DA1"/>
    <w:rsid w:val="006D7E0A"/>
    <w:rsid w:val="006E1542"/>
    <w:rsid w:val="006E1DF2"/>
    <w:rsid w:val="006E1E18"/>
    <w:rsid w:val="006E2B93"/>
    <w:rsid w:val="006E5141"/>
    <w:rsid w:val="006E5652"/>
    <w:rsid w:val="006E56BE"/>
    <w:rsid w:val="006E5FCA"/>
    <w:rsid w:val="006E739D"/>
    <w:rsid w:val="006E79A2"/>
    <w:rsid w:val="006F0154"/>
    <w:rsid w:val="006F099D"/>
    <w:rsid w:val="006F0B87"/>
    <w:rsid w:val="006F0EF7"/>
    <w:rsid w:val="006F2DB8"/>
    <w:rsid w:val="006F552F"/>
    <w:rsid w:val="006F7A82"/>
    <w:rsid w:val="00700407"/>
    <w:rsid w:val="0070116E"/>
    <w:rsid w:val="007026AD"/>
    <w:rsid w:val="00702718"/>
    <w:rsid w:val="0070272B"/>
    <w:rsid w:val="007057F1"/>
    <w:rsid w:val="00705B22"/>
    <w:rsid w:val="007065D3"/>
    <w:rsid w:val="00706F36"/>
    <w:rsid w:val="00706F4B"/>
    <w:rsid w:val="007077F7"/>
    <w:rsid w:val="00710FC0"/>
    <w:rsid w:val="007110C7"/>
    <w:rsid w:val="00711425"/>
    <w:rsid w:val="0071310C"/>
    <w:rsid w:val="00715B47"/>
    <w:rsid w:val="00715F8B"/>
    <w:rsid w:val="00716439"/>
    <w:rsid w:val="00716981"/>
    <w:rsid w:val="00716C9D"/>
    <w:rsid w:val="00717668"/>
    <w:rsid w:val="0072014C"/>
    <w:rsid w:val="007204B6"/>
    <w:rsid w:val="007204F0"/>
    <w:rsid w:val="00720820"/>
    <w:rsid w:val="00720AD4"/>
    <w:rsid w:val="00721556"/>
    <w:rsid w:val="00723783"/>
    <w:rsid w:val="007238ED"/>
    <w:rsid w:val="00723AFC"/>
    <w:rsid w:val="00724C5F"/>
    <w:rsid w:val="007253F7"/>
    <w:rsid w:val="00725FA5"/>
    <w:rsid w:val="007277B1"/>
    <w:rsid w:val="0073130D"/>
    <w:rsid w:val="0073241C"/>
    <w:rsid w:val="00732BB4"/>
    <w:rsid w:val="00733ECC"/>
    <w:rsid w:val="007342CD"/>
    <w:rsid w:val="0073434C"/>
    <w:rsid w:val="00735EFA"/>
    <w:rsid w:val="00736519"/>
    <w:rsid w:val="00736913"/>
    <w:rsid w:val="00736C39"/>
    <w:rsid w:val="00737A41"/>
    <w:rsid w:val="0074013A"/>
    <w:rsid w:val="00740CEF"/>
    <w:rsid w:val="007422FD"/>
    <w:rsid w:val="007430D5"/>
    <w:rsid w:val="0074355E"/>
    <w:rsid w:val="00743A68"/>
    <w:rsid w:val="00744A0C"/>
    <w:rsid w:val="007456F2"/>
    <w:rsid w:val="007459C5"/>
    <w:rsid w:val="00745AF8"/>
    <w:rsid w:val="00745EC0"/>
    <w:rsid w:val="00747A4A"/>
    <w:rsid w:val="00747C62"/>
    <w:rsid w:val="0075207F"/>
    <w:rsid w:val="00752C0C"/>
    <w:rsid w:val="007537FF"/>
    <w:rsid w:val="00753AFD"/>
    <w:rsid w:val="0075500B"/>
    <w:rsid w:val="007555BA"/>
    <w:rsid w:val="00756AC6"/>
    <w:rsid w:val="00756D72"/>
    <w:rsid w:val="007572F8"/>
    <w:rsid w:val="007575F7"/>
    <w:rsid w:val="00757808"/>
    <w:rsid w:val="00757BAC"/>
    <w:rsid w:val="00761458"/>
    <w:rsid w:val="00762CA2"/>
    <w:rsid w:val="007635FE"/>
    <w:rsid w:val="00763664"/>
    <w:rsid w:val="007638A8"/>
    <w:rsid w:val="007649AD"/>
    <w:rsid w:val="00764DC4"/>
    <w:rsid w:val="00764E21"/>
    <w:rsid w:val="00765972"/>
    <w:rsid w:val="00767933"/>
    <w:rsid w:val="00767A43"/>
    <w:rsid w:val="007703B5"/>
    <w:rsid w:val="00771A23"/>
    <w:rsid w:val="00773D56"/>
    <w:rsid w:val="00774A9F"/>
    <w:rsid w:val="00774AA5"/>
    <w:rsid w:val="00775A65"/>
    <w:rsid w:val="00775C12"/>
    <w:rsid w:val="00775E64"/>
    <w:rsid w:val="00775F4F"/>
    <w:rsid w:val="007765C5"/>
    <w:rsid w:val="00777408"/>
    <w:rsid w:val="00780B5B"/>
    <w:rsid w:val="00780C18"/>
    <w:rsid w:val="00781B95"/>
    <w:rsid w:val="007822B3"/>
    <w:rsid w:val="007826FC"/>
    <w:rsid w:val="00782A8D"/>
    <w:rsid w:val="00783C35"/>
    <w:rsid w:val="00785AF1"/>
    <w:rsid w:val="007860A8"/>
    <w:rsid w:val="0078654C"/>
    <w:rsid w:val="007870C7"/>
    <w:rsid w:val="0079318D"/>
    <w:rsid w:val="007932FB"/>
    <w:rsid w:val="00793527"/>
    <w:rsid w:val="00793E74"/>
    <w:rsid w:val="00793E94"/>
    <w:rsid w:val="00794399"/>
    <w:rsid w:val="007944B5"/>
    <w:rsid w:val="0079637A"/>
    <w:rsid w:val="0079656F"/>
    <w:rsid w:val="007969E0"/>
    <w:rsid w:val="007979D7"/>
    <w:rsid w:val="00797ABB"/>
    <w:rsid w:val="007A07EA"/>
    <w:rsid w:val="007A0E66"/>
    <w:rsid w:val="007A13E8"/>
    <w:rsid w:val="007A1EFE"/>
    <w:rsid w:val="007A207B"/>
    <w:rsid w:val="007A34E5"/>
    <w:rsid w:val="007A41EF"/>
    <w:rsid w:val="007A5C79"/>
    <w:rsid w:val="007A631E"/>
    <w:rsid w:val="007A68C4"/>
    <w:rsid w:val="007B1C16"/>
    <w:rsid w:val="007B1C4F"/>
    <w:rsid w:val="007B1FA5"/>
    <w:rsid w:val="007B20D4"/>
    <w:rsid w:val="007B4C64"/>
    <w:rsid w:val="007B55F2"/>
    <w:rsid w:val="007C1026"/>
    <w:rsid w:val="007C2311"/>
    <w:rsid w:val="007C2DF5"/>
    <w:rsid w:val="007C2F45"/>
    <w:rsid w:val="007C3C5F"/>
    <w:rsid w:val="007C505A"/>
    <w:rsid w:val="007C51A5"/>
    <w:rsid w:val="007C621F"/>
    <w:rsid w:val="007C672C"/>
    <w:rsid w:val="007C6E7C"/>
    <w:rsid w:val="007C7A44"/>
    <w:rsid w:val="007C7FEA"/>
    <w:rsid w:val="007D0B9C"/>
    <w:rsid w:val="007D0F33"/>
    <w:rsid w:val="007D3F29"/>
    <w:rsid w:val="007D5A37"/>
    <w:rsid w:val="007D63AC"/>
    <w:rsid w:val="007D6BC3"/>
    <w:rsid w:val="007E11DE"/>
    <w:rsid w:val="007E146B"/>
    <w:rsid w:val="007E1527"/>
    <w:rsid w:val="007E309B"/>
    <w:rsid w:val="007E387B"/>
    <w:rsid w:val="007E5605"/>
    <w:rsid w:val="007E5F5B"/>
    <w:rsid w:val="007E68DB"/>
    <w:rsid w:val="007E6DB9"/>
    <w:rsid w:val="007E78E4"/>
    <w:rsid w:val="007E794F"/>
    <w:rsid w:val="007F0028"/>
    <w:rsid w:val="007F022B"/>
    <w:rsid w:val="007F05E5"/>
    <w:rsid w:val="007F1413"/>
    <w:rsid w:val="007F237B"/>
    <w:rsid w:val="007F285E"/>
    <w:rsid w:val="007F28E0"/>
    <w:rsid w:val="007F3D36"/>
    <w:rsid w:val="007F3D80"/>
    <w:rsid w:val="007F4360"/>
    <w:rsid w:val="007F5435"/>
    <w:rsid w:val="007F7D58"/>
    <w:rsid w:val="008015E4"/>
    <w:rsid w:val="00801A2D"/>
    <w:rsid w:val="008023F8"/>
    <w:rsid w:val="00802EE2"/>
    <w:rsid w:val="008039D8"/>
    <w:rsid w:val="00804661"/>
    <w:rsid w:val="008062CE"/>
    <w:rsid w:val="0081050A"/>
    <w:rsid w:val="0081105D"/>
    <w:rsid w:val="0081131D"/>
    <w:rsid w:val="008115C1"/>
    <w:rsid w:val="008122E9"/>
    <w:rsid w:val="00812383"/>
    <w:rsid w:val="00812813"/>
    <w:rsid w:val="00813872"/>
    <w:rsid w:val="00815C00"/>
    <w:rsid w:val="00817719"/>
    <w:rsid w:val="00821B05"/>
    <w:rsid w:val="00822328"/>
    <w:rsid w:val="00822684"/>
    <w:rsid w:val="008233CA"/>
    <w:rsid w:val="00824111"/>
    <w:rsid w:val="00824275"/>
    <w:rsid w:val="0082428A"/>
    <w:rsid w:val="00825DF8"/>
    <w:rsid w:val="008263BF"/>
    <w:rsid w:val="00826B40"/>
    <w:rsid w:val="00831F3A"/>
    <w:rsid w:val="0083248C"/>
    <w:rsid w:val="00832A64"/>
    <w:rsid w:val="00834EDC"/>
    <w:rsid w:val="00836167"/>
    <w:rsid w:val="0083617E"/>
    <w:rsid w:val="008364D3"/>
    <w:rsid w:val="00843AD4"/>
    <w:rsid w:val="00843EA9"/>
    <w:rsid w:val="00845508"/>
    <w:rsid w:val="00845CFD"/>
    <w:rsid w:val="00851777"/>
    <w:rsid w:val="00852309"/>
    <w:rsid w:val="008523D3"/>
    <w:rsid w:val="00852B7E"/>
    <w:rsid w:val="00853F9A"/>
    <w:rsid w:val="00854F2A"/>
    <w:rsid w:val="008551AD"/>
    <w:rsid w:val="008554E3"/>
    <w:rsid w:val="0085731C"/>
    <w:rsid w:val="00860DF8"/>
    <w:rsid w:val="00861051"/>
    <w:rsid w:val="00864616"/>
    <w:rsid w:val="00864C62"/>
    <w:rsid w:val="00864E2B"/>
    <w:rsid w:val="00865E1F"/>
    <w:rsid w:val="00866374"/>
    <w:rsid w:val="008666A4"/>
    <w:rsid w:val="00867218"/>
    <w:rsid w:val="008674D7"/>
    <w:rsid w:val="00867D91"/>
    <w:rsid w:val="00867EE5"/>
    <w:rsid w:val="00871809"/>
    <w:rsid w:val="00871DE1"/>
    <w:rsid w:val="0087243F"/>
    <w:rsid w:val="0087428B"/>
    <w:rsid w:val="00875E40"/>
    <w:rsid w:val="00877F45"/>
    <w:rsid w:val="0088263F"/>
    <w:rsid w:val="008833DC"/>
    <w:rsid w:val="008841E7"/>
    <w:rsid w:val="00885E05"/>
    <w:rsid w:val="00887769"/>
    <w:rsid w:val="00890312"/>
    <w:rsid w:val="0089264D"/>
    <w:rsid w:val="0089285F"/>
    <w:rsid w:val="008931D8"/>
    <w:rsid w:val="00893B24"/>
    <w:rsid w:val="00893E0D"/>
    <w:rsid w:val="00894414"/>
    <w:rsid w:val="008979AC"/>
    <w:rsid w:val="00897E56"/>
    <w:rsid w:val="008A0D19"/>
    <w:rsid w:val="008A0EC6"/>
    <w:rsid w:val="008A182E"/>
    <w:rsid w:val="008A1C33"/>
    <w:rsid w:val="008A24B5"/>
    <w:rsid w:val="008A24BB"/>
    <w:rsid w:val="008A52AD"/>
    <w:rsid w:val="008A5C73"/>
    <w:rsid w:val="008A782F"/>
    <w:rsid w:val="008A7AB6"/>
    <w:rsid w:val="008A7C7F"/>
    <w:rsid w:val="008B04E8"/>
    <w:rsid w:val="008B0837"/>
    <w:rsid w:val="008B13AB"/>
    <w:rsid w:val="008B198A"/>
    <w:rsid w:val="008B2E58"/>
    <w:rsid w:val="008B3215"/>
    <w:rsid w:val="008B323A"/>
    <w:rsid w:val="008B4A86"/>
    <w:rsid w:val="008B4F63"/>
    <w:rsid w:val="008B5B8C"/>
    <w:rsid w:val="008B699D"/>
    <w:rsid w:val="008B6B6F"/>
    <w:rsid w:val="008B73BF"/>
    <w:rsid w:val="008B79C5"/>
    <w:rsid w:val="008C0225"/>
    <w:rsid w:val="008C13A2"/>
    <w:rsid w:val="008C1A61"/>
    <w:rsid w:val="008C1F25"/>
    <w:rsid w:val="008C3393"/>
    <w:rsid w:val="008C33F8"/>
    <w:rsid w:val="008C5887"/>
    <w:rsid w:val="008C6410"/>
    <w:rsid w:val="008D1C7B"/>
    <w:rsid w:val="008D392B"/>
    <w:rsid w:val="008D42EA"/>
    <w:rsid w:val="008D4532"/>
    <w:rsid w:val="008D46BA"/>
    <w:rsid w:val="008D49DC"/>
    <w:rsid w:val="008D5FEC"/>
    <w:rsid w:val="008D67F5"/>
    <w:rsid w:val="008D67FE"/>
    <w:rsid w:val="008E0216"/>
    <w:rsid w:val="008E035F"/>
    <w:rsid w:val="008E0411"/>
    <w:rsid w:val="008E07E5"/>
    <w:rsid w:val="008E0E16"/>
    <w:rsid w:val="008E1D19"/>
    <w:rsid w:val="008E2207"/>
    <w:rsid w:val="008E2D0E"/>
    <w:rsid w:val="008E45E9"/>
    <w:rsid w:val="008E4D01"/>
    <w:rsid w:val="008E6BC8"/>
    <w:rsid w:val="008F0002"/>
    <w:rsid w:val="008F1D7E"/>
    <w:rsid w:val="008F2B26"/>
    <w:rsid w:val="008F2B99"/>
    <w:rsid w:val="008F2D20"/>
    <w:rsid w:val="008F3824"/>
    <w:rsid w:val="008F3AC4"/>
    <w:rsid w:val="008F5729"/>
    <w:rsid w:val="008F5E45"/>
    <w:rsid w:val="008F609D"/>
    <w:rsid w:val="008F630F"/>
    <w:rsid w:val="008F6CB2"/>
    <w:rsid w:val="008F72CC"/>
    <w:rsid w:val="008F787E"/>
    <w:rsid w:val="009002FE"/>
    <w:rsid w:val="00902063"/>
    <w:rsid w:val="00902960"/>
    <w:rsid w:val="00904F1A"/>
    <w:rsid w:val="00904F1B"/>
    <w:rsid w:val="009070EF"/>
    <w:rsid w:val="009073EF"/>
    <w:rsid w:val="009119F5"/>
    <w:rsid w:val="00912C60"/>
    <w:rsid w:val="00913754"/>
    <w:rsid w:val="0091440C"/>
    <w:rsid w:val="00914C18"/>
    <w:rsid w:val="00914E19"/>
    <w:rsid w:val="00915E0D"/>
    <w:rsid w:val="009161E2"/>
    <w:rsid w:val="00916450"/>
    <w:rsid w:val="009166DC"/>
    <w:rsid w:val="009169AC"/>
    <w:rsid w:val="00916B10"/>
    <w:rsid w:val="00916CFF"/>
    <w:rsid w:val="00917BBB"/>
    <w:rsid w:val="009202E9"/>
    <w:rsid w:val="009225CE"/>
    <w:rsid w:val="00922655"/>
    <w:rsid w:val="00922F2C"/>
    <w:rsid w:val="00923878"/>
    <w:rsid w:val="009253AB"/>
    <w:rsid w:val="009264B5"/>
    <w:rsid w:val="00927050"/>
    <w:rsid w:val="00927CD1"/>
    <w:rsid w:val="00930760"/>
    <w:rsid w:val="0093088A"/>
    <w:rsid w:val="0093196A"/>
    <w:rsid w:val="00931DE6"/>
    <w:rsid w:val="009342EA"/>
    <w:rsid w:val="0093455D"/>
    <w:rsid w:val="00934CE7"/>
    <w:rsid w:val="00936092"/>
    <w:rsid w:val="00936A69"/>
    <w:rsid w:val="0094036E"/>
    <w:rsid w:val="00941973"/>
    <w:rsid w:val="009439B3"/>
    <w:rsid w:val="00943FAB"/>
    <w:rsid w:val="009462AC"/>
    <w:rsid w:val="009471BA"/>
    <w:rsid w:val="0094770C"/>
    <w:rsid w:val="00950390"/>
    <w:rsid w:val="009517B3"/>
    <w:rsid w:val="00951922"/>
    <w:rsid w:val="00952E7A"/>
    <w:rsid w:val="00953DD2"/>
    <w:rsid w:val="00955767"/>
    <w:rsid w:val="00955A11"/>
    <w:rsid w:val="00955D22"/>
    <w:rsid w:val="00955DFA"/>
    <w:rsid w:val="00956202"/>
    <w:rsid w:val="009567FA"/>
    <w:rsid w:val="00956B0D"/>
    <w:rsid w:val="00956F8D"/>
    <w:rsid w:val="0096258D"/>
    <w:rsid w:val="00962956"/>
    <w:rsid w:val="009629D3"/>
    <w:rsid w:val="0096369C"/>
    <w:rsid w:val="00963B3F"/>
    <w:rsid w:val="00963BCB"/>
    <w:rsid w:val="00963E45"/>
    <w:rsid w:val="00964837"/>
    <w:rsid w:val="0096563C"/>
    <w:rsid w:val="00965EB0"/>
    <w:rsid w:val="009669E1"/>
    <w:rsid w:val="009671B7"/>
    <w:rsid w:val="00970B34"/>
    <w:rsid w:val="00970C0C"/>
    <w:rsid w:val="00971EE6"/>
    <w:rsid w:val="00971FA5"/>
    <w:rsid w:val="00972098"/>
    <w:rsid w:val="0097270F"/>
    <w:rsid w:val="00972B4F"/>
    <w:rsid w:val="00972B8C"/>
    <w:rsid w:val="00972C74"/>
    <w:rsid w:val="00974018"/>
    <w:rsid w:val="00974377"/>
    <w:rsid w:val="00975B4C"/>
    <w:rsid w:val="00981C4F"/>
    <w:rsid w:val="00981F78"/>
    <w:rsid w:val="009827E2"/>
    <w:rsid w:val="00982829"/>
    <w:rsid w:val="00982DF1"/>
    <w:rsid w:val="0098579F"/>
    <w:rsid w:val="00986519"/>
    <w:rsid w:val="00986743"/>
    <w:rsid w:val="00987B91"/>
    <w:rsid w:val="0099079C"/>
    <w:rsid w:val="009907EF"/>
    <w:rsid w:val="00991B3E"/>
    <w:rsid w:val="00992976"/>
    <w:rsid w:val="00993611"/>
    <w:rsid w:val="00994C8A"/>
    <w:rsid w:val="00994E7A"/>
    <w:rsid w:val="0099672C"/>
    <w:rsid w:val="00996A6E"/>
    <w:rsid w:val="0099702E"/>
    <w:rsid w:val="009A1F23"/>
    <w:rsid w:val="009A26E9"/>
    <w:rsid w:val="009A3CB5"/>
    <w:rsid w:val="009A4D62"/>
    <w:rsid w:val="009A5EC9"/>
    <w:rsid w:val="009A670D"/>
    <w:rsid w:val="009A7890"/>
    <w:rsid w:val="009A7A1F"/>
    <w:rsid w:val="009B0002"/>
    <w:rsid w:val="009B0D99"/>
    <w:rsid w:val="009B0E01"/>
    <w:rsid w:val="009B2F66"/>
    <w:rsid w:val="009B4C43"/>
    <w:rsid w:val="009B5A88"/>
    <w:rsid w:val="009B6C38"/>
    <w:rsid w:val="009C0C2E"/>
    <w:rsid w:val="009C5214"/>
    <w:rsid w:val="009C565D"/>
    <w:rsid w:val="009C5DEE"/>
    <w:rsid w:val="009C7546"/>
    <w:rsid w:val="009C7A13"/>
    <w:rsid w:val="009C7AFF"/>
    <w:rsid w:val="009D376D"/>
    <w:rsid w:val="009D4521"/>
    <w:rsid w:val="009D62C3"/>
    <w:rsid w:val="009D65FA"/>
    <w:rsid w:val="009D6EE1"/>
    <w:rsid w:val="009D73EA"/>
    <w:rsid w:val="009D7E97"/>
    <w:rsid w:val="009D7F51"/>
    <w:rsid w:val="009E03DE"/>
    <w:rsid w:val="009E0BC5"/>
    <w:rsid w:val="009E0CB7"/>
    <w:rsid w:val="009E17AC"/>
    <w:rsid w:val="009E1DE2"/>
    <w:rsid w:val="009E2A98"/>
    <w:rsid w:val="009E30D1"/>
    <w:rsid w:val="009E3437"/>
    <w:rsid w:val="009E56D8"/>
    <w:rsid w:val="009E6068"/>
    <w:rsid w:val="009E71C8"/>
    <w:rsid w:val="009E7B97"/>
    <w:rsid w:val="009F077E"/>
    <w:rsid w:val="009F1D6E"/>
    <w:rsid w:val="009F25B5"/>
    <w:rsid w:val="009F2887"/>
    <w:rsid w:val="009F2B7C"/>
    <w:rsid w:val="009F4EBF"/>
    <w:rsid w:val="009F56A8"/>
    <w:rsid w:val="009F7DB8"/>
    <w:rsid w:val="00A0208F"/>
    <w:rsid w:val="00A02230"/>
    <w:rsid w:val="00A02C5A"/>
    <w:rsid w:val="00A02C89"/>
    <w:rsid w:val="00A02FC2"/>
    <w:rsid w:val="00A033FB"/>
    <w:rsid w:val="00A036A3"/>
    <w:rsid w:val="00A038B9"/>
    <w:rsid w:val="00A04C95"/>
    <w:rsid w:val="00A109CA"/>
    <w:rsid w:val="00A10C31"/>
    <w:rsid w:val="00A10E1C"/>
    <w:rsid w:val="00A11427"/>
    <w:rsid w:val="00A11C8D"/>
    <w:rsid w:val="00A1243B"/>
    <w:rsid w:val="00A13376"/>
    <w:rsid w:val="00A137D5"/>
    <w:rsid w:val="00A14717"/>
    <w:rsid w:val="00A14911"/>
    <w:rsid w:val="00A14CA7"/>
    <w:rsid w:val="00A15021"/>
    <w:rsid w:val="00A159D8"/>
    <w:rsid w:val="00A17943"/>
    <w:rsid w:val="00A20435"/>
    <w:rsid w:val="00A205FD"/>
    <w:rsid w:val="00A223D6"/>
    <w:rsid w:val="00A23238"/>
    <w:rsid w:val="00A23D3E"/>
    <w:rsid w:val="00A23FAB"/>
    <w:rsid w:val="00A25251"/>
    <w:rsid w:val="00A2592F"/>
    <w:rsid w:val="00A26BCB"/>
    <w:rsid w:val="00A27B33"/>
    <w:rsid w:val="00A30E6A"/>
    <w:rsid w:val="00A31285"/>
    <w:rsid w:val="00A314DE"/>
    <w:rsid w:val="00A31695"/>
    <w:rsid w:val="00A31C0E"/>
    <w:rsid w:val="00A33472"/>
    <w:rsid w:val="00A35B6D"/>
    <w:rsid w:val="00A3731B"/>
    <w:rsid w:val="00A374CF"/>
    <w:rsid w:val="00A37662"/>
    <w:rsid w:val="00A379D6"/>
    <w:rsid w:val="00A40C49"/>
    <w:rsid w:val="00A42F03"/>
    <w:rsid w:val="00A43017"/>
    <w:rsid w:val="00A4360F"/>
    <w:rsid w:val="00A43EF6"/>
    <w:rsid w:val="00A44238"/>
    <w:rsid w:val="00A4595E"/>
    <w:rsid w:val="00A464ED"/>
    <w:rsid w:val="00A475CB"/>
    <w:rsid w:val="00A4795D"/>
    <w:rsid w:val="00A47BC6"/>
    <w:rsid w:val="00A50F17"/>
    <w:rsid w:val="00A51248"/>
    <w:rsid w:val="00A5220F"/>
    <w:rsid w:val="00A525DF"/>
    <w:rsid w:val="00A52F73"/>
    <w:rsid w:val="00A5376D"/>
    <w:rsid w:val="00A53FE1"/>
    <w:rsid w:val="00A5440B"/>
    <w:rsid w:val="00A54856"/>
    <w:rsid w:val="00A54B2F"/>
    <w:rsid w:val="00A551DE"/>
    <w:rsid w:val="00A56830"/>
    <w:rsid w:val="00A56B8C"/>
    <w:rsid w:val="00A56ED7"/>
    <w:rsid w:val="00A57146"/>
    <w:rsid w:val="00A60653"/>
    <w:rsid w:val="00A60D4F"/>
    <w:rsid w:val="00A618D9"/>
    <w:rsid w:val="00A61F36"/>
    <w:rsid w:val="00A63478"/>
    <w:rsid w:val="00A65613"/>
    <w:rsid w:val="00A67FEB"/>
    <w:rsid w:val="00A71510"/>
    <w:rsid w:val="00A71551"/>
    <w:rsid w:val="00A71F5E"/>
    <w:rsid w:val="00A74919"/>
    <w:rsid w:val="00A74FBF"/>
    <w:rsid w:val="00A75407"/>
    <w:rsid w:val="00A7576A"/>
    <w:rsid w:val="00A7644A"/>
    <w:rsid w:val="00A80368"/>
    <w:rsid w:val="00A8161C"/>
    <w:rsid w:val="00A81E6D"/>
    <w:rsid w:val="00A82B18"/>
    <w:rsid w:val="00A8315E"/>
    <w:rsid w:val="00A877DA"/>
    <w:rsid w:val="00A87B7D"/>
    <w:rsid w:val="00A902E5"/>
    <w:rsid w:val="00A90D29"/>
    <w:rsid w:val="00A914E2"/>
    <w:rsid w:val="00A93268"/>
    <w:rsid w:val="00A936D5"/>
    <w:rsid w:val="00A93DCE"/>
    <w:rsid w:val="00A94B88"/>
    <w:rsid w:val="00A95E8A"/>
    <w:rsid w:val="00A97331"/>
    <w:rsid w:val="00A97A85"/>
    <w:rsid w:val="00AA1F45"/>
    <w:rsid w:val="00AA20D0"/>
    <w:rsid w:val="00AA338A"/>
    <w:rsid w:val="00AA3734"/>
    <w:rsid w:val="00AA55AD"/>
    <w:rsid w:val="00AA5E1F"/>
    <w:rsid w:val="00AA695F"/>
    <w:rsid w:val="00AA6A4B"/>
    <w:rsid w:val="00AA6ADF"/>
    <w:rsid w:val="00AA6C43"/>
    <w:rsid w:val="00AA7D4F"/>
    <w:rsid w:val="00AB02DC"/>
    <w:rsid w:val="00AB2630"/>
    <w:rsid w:val="00AB26F1"/>
    <w:rsid w:val="00AB3331"/>
    <w:rsid w:val="00AB3CBE"/>
    <w:rsid w:val="00AB49DC"/>
    <w:rsid w:val="00AB4FF7"/>
    <w:rsid w:val="00AB6552"/>
    <w:rsid w:val="00AB6D23"/>
    <w:rsid w:val="00AB7CF6"/>
    <w:rsid w:val="00AC11A9"/>
    <w:rsid w:val="00AC1A38"/>
    <w:rsid w:val="00AC1A5B"/>
    <w:rsid w:val="00AC4E10"/>
    <w:rsid w:val="00AC5761"/>
    <w:rsid w:val="00AC703C"/>
    <w:rsid w:val="00AD048F"/>
    <w:rsid w:val="00AD0CF7"/>
    <w:rsid w:val="00AD16F9"/>
    <w:rsid w:val="00AD1839"/>
    <w:rsid w:val="00AD28FE"/>
    <w:rsid w:val="00AD3786"/>
    <w:rsid w:val="00AD4460"/>
    <w:rsid w:val="00AD50DA"/>
    <w:rsid w:val="00AD549C"/>
    <w:rsid w:val="00AD5924"/>
    <w:rsid w:val="00AD5F30"/>
    <w:rsid w:val="00AD63FB"/>
    <w:rsid w:val="00AD7F6A"/>
    <w:rsid w:val="00AE1ECB"/>
    <w:rsid w:val="00AE66CD"/>
    <w:rsid w:val="00AE7932"/>
    <w:rsid w:val="00AE7A7C"/>
    <w:rsid w:val="00AF23EA"/>
    <w:rsid w:val="00AF2C30"/>
    <w:rsid w:val="00AF4350"/>
    <w:rsid w:val="00AF4740"/>
    <w:rsid w:val="00AF4A3F"/>
    <w:rsid w:val="00AF655E"/>
    <w:rsid w:val="00AF6BF5"/>
    <w:rsid w:val="00AF6D4E"/>
    <w:rsid w:val="00AF6E2F"/>
    <w:rsid w:val="00AF7358"/>
    <w:rsid w:val="00AF789C"/>
    <w:rsid w:val="00AF7BD5"/>
    <w:rsid w:val="00AF7D01"/>
    <w:rsid w:val="00AF7D95"/>
    <w:rsid w:val="00B02FC1"/>
    <w:rsid w:val="00B03083"/>
    <w:rsid w:val="00B04431"/>
    <w:rsid w:val="00B04EF2"/>
    <w:rsid w:val="00B06104"/>
    <w:rsid w:val="00B07159"/>
    <w:rsid w:val="00B10F4A"/>
    <w:rsid w:val="00B1168C"/>
    <w:rsid w:val="00B11D06"/>
    <w:rsid w:val="00B1213B"/>
    <w:rsid w:val="00B1354E"/>
    <w:rsid w:val="00B136CD"/>
    <w:rsid w:val="00B13F03"/>
    <w:rsid w:val="00B14A1A"/>
    <w:rsid w:val="00B14F1E"/>
    <w:rsid w:val="00B158E3"/>
    <w:rsid w:val="00B160B9"/>
    <w:rsid w:val="00B16968"/>
    <w:rsid w:val="00B16D29"/>
    <w:rsid w:val="00B16FDD"/>
    <w:rsid w:val="00B178CA"/>
    <w:rsid w:val="00B17DC6"/>
    <w:rsid w:val="00B206AF"/>
    <w:rsid w:val="00B22ABA"/>
    <w:rsid w:val="00B22DCB"/>
    <w:rsid w:val="00B23959"/>
    <w:rsid w:val="00B256FD"/>
    <w:rsid w:val="00B274BB"/>
    <w:rsid w:val="00B277EC"/>
    <w:rsid w:val="00B30E19"/>
    <w:rsid w:val="00B31024"/>
    <w:rsid w:val="00B315A0"/>
    <w:rsid w:val="00B31E9E"/>
    <w:rsid w:val="00B330E0"/>
    <w:rsid w:val="00B3382B"/>
    <w:rsid w:val="00B33C10"/>
    <w:rsid w:val="00B34575"/>
    <w:rsid w:val="00B34B86"/>
    <w:rsid w:val="00B35156"/>
    <w:rsid w:val="00B35E3B"/>
    <w:rsid w:val="00B3632C"/>
    <w:rsid w:val="00B3690B"/>
    <w:rsid w:val="00B36B18"/>
    <w:rsid w:val="00B36FF1"/>
    <w:rsid w:val="00B404F8"/>
    <w:rsid w:val="00B40CF4"/>
    <w:rsid w:val="00B410A2"/>
    <w:rsid w:val="00B4134F"/>
    <w:rsid w:val="00B419BE"/>
    <w:rsid w:val="00B41C31"/>
    <w:rsid w:val="00B42222"/>
    <w:rsid w:val="00B43017"/>
    <w:rsid w:val="00B455DF"/>
    <w:rsid w:val="00B45870"/>
    <w:rsid w:val="00B458A4"/>
    <w:rsid w:val="00B46006"/>
    <w:rsid w:val="00B460F7"/>
    <w:rsid w:val="00B46620"/>
    <w:rsid w:val="00B5007D"/>
    <w:rsid w:val="00B50C77"/>
    <w:rsid w:val="00B513B9"/>
    <w:rsid w:val="00B52CCF"/>
    <w:rsid w:val="00B534C8"/>
    <w:rsid w:val="00B55078"/>
    <w:rsid w:val="00B550A6"/>
    <w:rsid w:val="00B563E4"/>
    <w:rsid w:val="00B56420"/>
    <w:rsid w:val="00B5681B"/>
    <w:rsid w:val="00B60F3B"/>
    <w:rsid w:val="00B6193E"/>
    <w:rsid w:val="00B61D7F"/>
    <w:rsid w:val="00B62078"/>
    <w:rsid w:val="00B629F1"/>
    <w:rsid w:val="00B63128"/>
    <w:rsid w:val="00B639A3"/>
    <w:rsid w:val="00B63F02"/>
    <w:rsid w:val="00B64144"/>
    <w:rsid w:val="00B645B8"/>
    <w:rsid w:val="00B651A8"/>
    <w:rsid w:val="00B6734C"/>
    <w:rsid w:val="00B70DCD"/>
    <w:rsid w:val="00B7188E"/>
    <w:rsid w:val="00B719E8"/>
    <w:rsid w:val="00B72138"/>
    <w:rsid w:val="00B728EA"/>
    <w:rsid w:val="00B72C5E"/>
    <w:rsid w:val="00B74369"/>
    <w:rsid w:val="00B75118"/>
    <w:rsid w:val="00B753BA"/>
    <w:rsid w:val="00B76EA7"/>
    <w:rsid w:val="00B803C6"/>
    <w:rsid w:val="00B80A56"/>
    <w:rsid w:val="00B81096"/>
    <w:rsid w:val="00B825BD"/>
    <w:rsid w:val="00B83530"/>
    <w:rsid w:val="00B838DB"/>
    <w:rsid w:val="00B864E3"/>
    <w:rsid w:val="00B87F31"/>
    <w:rsid w:val="00B90538"/>
    <w:rsid w:val="00B90C5B"/>
    <w:rsid w:val="00B91857"/>
    <w:rsid w:val="00B921D3"/>
    <w:rsid w:val="00B92A8E"/>
    <w:rsid w:val="00B966BC"/>
    <w:rsid w:val="00B974F2"/>
    <w:rsid w:val="00B975E8"/>
    <w:rsid w:val="00B97F05"/>
    <w:rsid w:val="00B97F95"/>
    <w:rsid w:val="00BA00A4"/>
    <w:rsid w:val="00BA1EEB"/>
    <w:rsid w:val="00BA328F"/>
    <w:rsid w:val="00BA4AE2"/>
    <w:rsid w:val="00BA69A8"/>
    <w:rsid w:val="00BA6E41"/>
    <w:rsid w:val="00BA7351"/>
    <w:rsid w:val="00BA751D"/>
    <w:rsid w:val="00BA7E03"/>
    <w:rsid w:val="00BB028E"/>
    <w:rsid w:val="00BB02C0"/>
    <w:rsid w:val="00BB220A"/>
    <w:rsid w:val="00BB386F"/>
    <w:rsid w:val="00BB4000"/>
    <w:rsid w:val="00BB5846"/>
    <w:rsid w:val="00BB58C6"/>
    <w:rsid w:val="00BB595E"/>
    <w:rsid w:val="00BB5DCD"/>
    <w:rsid w:val="00BB608C"/>
    <w:rsid w:val="00BC0663"/>
    <w:rsid w:val="00BC1DD8"/>
    <w:rsid w:val="00BC39D8"/>
    <w:rsid w:val="00BC5182"/>
    <w:rsid w:val="00BC54A0"/>
    <w:rsid w:val="00BC5981"/>
    <w:rsid w:val="00BC6568"/>
    <w:rsid w:val="00BD09E8"/>
    <w:rsid w:val="00BD0E77"/>
    <w:rsid w:val="00BD12A6"/>
    <w:rsid w:val="00BD1AF4"/>
    <w:rsid w:val="00BD380F"/>
    <w:rsid w:val="00BD3B27"/>
    <w:rsid w:val="00BD3E32"/>
    <w:rsid w:val="00BD4134"/>
    <w:rsid w:val="00BD435A"/>
    <w:rsid w:val="00BD6375"/>
    <w:rsid w:val="00BD6624"/>
    <w:rsid w:val="00BD6647"/>
    <w:rsid w:val="00BD66F0"/>
    <w:rsid w:val="00BD7130"/>
    <w:rsid w:val="00BD7E98"/>
    <w:rsid w:val="00BE0396"/>
    <w:rsid w:val="00BE09CD"/>
    <w:rsid w:val="00BE4C53"/>
    <w:rsid w:val="00BE61CB"/>
    <w:rsid w:val="00BE64E8"/>
    <w:rsid w:val="00BE6B7F"/>
    <w:rsid w:val="00BE7732"/>
    <w:rsid w:val="00BE7D99"/>
    <w:rsid w:val="00BF076C"/>
    <w:rsid w:val="00BF0C65"/>
    <w:rsid w:val="00BF1FB5"/>
    <w:rsid w:val="00BF21DC"/>
    <w:rsid w:val="00BF254E"/>
    <w:rsid w:val="00BF2AD2"/>
    <w:rsid w:val="00BF2C48"/>
    <w:rsid w:val="00BF33F1"/>
    <w:rsid w:val="00BF3545"/>
    <w:rsid w:val="00BF35C7"/>
    <w:rsid w:val="00BF70B7"/>
    <w:rsid w:val="00BF74F9"/>
    <w:rsid w:val="00BF7714"/>
    <w:rsid w:val="00BF7C98"/>
    <w:rsid w:val="00C000B1"/>
    <w:rsid w:val="00C00262"/>
    <w:rsid w:val="00C012AA"/>
    <w:rsid w:val="00C01E0D"/>
    <w:rsid w:val="00C029B9"/>
    <w:rsid w:val="00C032D1"/>
    <w:rsid w:val="00C033DA"/>
    <w:rsid w:val="00C0353B"/>
    <w:rsid w:val="00C03820"/>
    <w:rsid w:val="00C048C0"/>
    <w:rsid w:val="00C04BC2"/>
    <w:rsid w:val="00C0660D"/>
    <w:rsid w:val="00C07069"/>
    <w:rsid w:val="00C075BB"/>
    <w:rsid w:val="00C07EEE"/>
    <w:rsid w:val="00C10914"/>
    <w:rsid w:val="00C110A7"/>
    <w:rsid w:val="00C123BB"/>
    <w:rsid w:val="00C12CC1"/>
    <w:rsid w:val="00C12EB2"/>
    <w:rsid w:val="00C13984"/>
    <w:rsid w:val="00C141C9"/>
    <w:rsid w:val="00C14661"/>
    <w:rsid w:val="00C15422"/>
    <w:rsid w:val="00C15D64"/>
    <w:rsid w:val="00C16B41"/>
    <w:rsid w:val="00C175C8"/>
    <w:rsid w:val="00C17ADC"/>
    <w:rsid w:val="00C2114A"/>
    <w:rsid w:val="00C222A9"/>
    <w:rsid w:val="00C23BBA"/>
    <w:rsid w:val="00C24B18"/>
    <w:rsid w:val="00C24DE2"/>
    <w:rsid w:val="00C2521F"/>
    <w:rsid w:val="00C253FE"/>
    <w:rsid w:val="00C25825"/>
    <w:rsid w:val="00C31578"/>
    <w:rsid w:val="00C3321E"/>
    <w:rsid w:val="00C33DC6"/>
    <w:rsid w:val="00C3418E"/>
    <w:rsid w:val="00C3536D"/>
    <w:rsid w:val="00C35392"/>
    <w:rsid w:val="00C356CA"/>
    <w:rsid w:val="00C35980"/>
    <w:rsid w:val="00C36637"/>
    <w:rsid w:val="00C37E87"/>
    <w:rsid w:val="00C40CE3"/>
    <w:rsid w:val="00C415F6"/>
    <w:rsid w:val="00C41F10"/>
    <w:rsid w:val="00C42989"/>
    <w:rsid w:val="00C474E0"/>
    <w:rsid w:val="00C47ECA"/>
    <w:rsid w:val="00C500D2"/>
    <w:rsid w:val="00C50466"/>
    <w:rsid w:val="00C50695"/>
    <w:rsid w:val="00C507A8"/>
    <w:rsid w:val="00C50D23"/>
    <w:rsid w:val="00C51398"/>
    <w:rsid w:val="00C51430"/>
    <w:rsid w:val="00C526C9"/>
    <w:rsid w:val="00C5304C"/>
    <w:rsid w:val="00C5453B"/>
    <w:rsid w:val="00C54D44"/>
    <w:rsid w:val="00C55402"/>
    <w:rsid w:val="00C55783"/>
    <w:rsid w:val="00C569AF"/>
    <w:rsid w:val="00C569B6"/>
    <w:rsid w:val="00C57E53"/>
    <w:rsid w:val="00C62311"/>
    <w:rsid w:val="00C6269E"/>
    <w:rsid w:val="00C629FF"/>
    <w:rsid w:val="00C63984"/>
    <w:rsid w:val="00C63C2C"/>
    <w:rsid w:val="00C6590B"/>
    <w:rsid w:val="00C65C42"/>
    <w:rsid w:val="00C6653A"/>
    <w:rsid w:val="00C6695C"/>
    <w:rsid w:val="00C669CC"/>
    <w:rsid w:val="00C66D3F"/>
    <w:rsid w:val="00C71E5D"/>
    <w:rsid w:val="00C72258"/>
    <w:rsid w:val="00C72406"/>
    <w:rsid w:val="00C73632"/>
    <w:rsid w:val="00C73874"/>
    <w:rsid w:val="00C73A9A"/>
    <w:rsid w:val="00C73FF7"/>
    <w:rsid w:val="00C75003"/>
    <w:rsid w:val="00C75627"/>
    <w:rsid w:val="00C76040"/>
    <w:rsid w:val="00C761A9"/>
    <w:rsid w:val="00C800EA"/>
    <w:rsid w:val="00C80256"/>
    <w:rsid w:val="00C80C0A"/>
    <w:rsid w:val="00C8184C"/>
    <w:rsid w:val="00C82CF7"/>
    <w:rsid w:val="00C8341C"/>
    <w:rsid w:val="00C834D6"/>
    <w:rsid w:val="00C839BC"/>
    <w:rsid w:val="00C83C57"/>
    <w:rsid w:val="00C84342"/>
    <w:rsid w:val="00C8540E"/>
    <w:rsid w:val="00C869DD"/>
    <w:rsid w:val="00C87033"/>
    <w:rsid w:val="00C8779B"/>
    <w:rsid w:val="00C87B49"/>
    <w:rsid w:val="00C87FB4"/>
    <w:rsid w:val="00C9266B"/>
    <w:rsid w:val="00C95C4A"/>
    <w:rsid w:val="00C96CB7"/>
    <w:rsid w:val="00C97D92"/>
    <w:rsid w:val="00CA1820"/>
    <w:rsid w:val="00CA285E"/>
    <w:rsid w:val="00CA2EEC"/>
    <w:rsid w:val="00CA305B"/>
    <w:rsid w:val="00CA3CCC"/>
    <w:rsid w:val="00CA48E3"/>
    <w:rsid w:val="00CA772D"/>
    <w:rsid w:val="00CB0E00"/>
    <w:rsid w:val="00CB1927"/>
    <w:rsid w:val="00CB1BEA"/>
    <w:rsid w:val="00CB2156"/>
    <w:rsid w:val="00CB216A"/>
    <w:rsid w:val="00CB2357"/>
    <w:rsid w:val="00CB2FED"/>
    <w:rsid w:val="00CB3E99"/>
    <w:rsid w:val="00CB47B3"/>
    <w:rsid w:val="00CB611E"/>
    <w:rsid w:val="00CB752F"/>
    <w:rsid w:val="00CB7869"/>
    <w:rsid w:val="00CC12CC"/>
    <w:rsid w:val="00CC249D"/>
    <w:rsid w:val="00CC3468"/>
    <w:rsid w:val="00CC40CD"/>
    <w:rsid w:val="00CC4EBB"/>
    <w:rsid w:val="00CC5FF8"/>
    <w:rsid w:val="00CD02DC"/>
    <w:rsid w:val="00CD340D"/>
    <w:rsid w:val="00CD3DEB"/>
    <w:rsid w:val="00CD40D1"/>
    <w:rsid w:val="00CD4589"/>
    <w:rsid w:val="00CD504D"/>
    <w:rsid w:val="00CD5888"/>
    <w:rsid w:val="00CD5C06"/>
    <w:rsid w:val="00CD6798"/>
    <w:rsid w:val="00CD6819"/>
    <w:rsid w:val="00CD7565"/>
    <w:rsid w:val="00CE0B8A"/>
    <w:rsid w:val="00CE0F04"/>
    <w:rsid w:val="00CE209E"/>
    <w:rsid w:val="00CE2400"/>
    <w:rsid w:val="00CE247C"/>
    <w:rsid w:val="00CE24A7"/>
    <w:rsid w:val="00CE2648"/>
    <w:rsid w:val="00CE2A55"/>
    <w:rsid w:val="00CE2E1B"/>
    <w:rsid w:val="00CE37E6"/>
    <w:rsid w:val="00CE3C1C"/>
    <w:rsid w:val="00CE4C81"/>
    <w:rsid w:val="00CE654D"/>
    <w:rsid w:val="00CE7AC3"/>
    <w:rsid w:val="00CF1533"/>
    <w:rsid w:val="00CF1BE6"/>
    <w:rsid w:val="00CF1D61"/>
    <w:rsid w:val="00CF337A"/>
    <w:rsid w:val="00CF5155"/>
    <w:rsid w:val="00CF5D7D"/>
    <w:rsid w:val="00CF5EC1"/>
    <w:rsid w:val="00CF640A"/>
    <w:rsid w:val="00CF644E"/>
    <w:rsid w:val="00CF70E3"/>
    <w:rsid w:val="00CF7CE6"/>
    <w:rsid w:val="00D0138F"/>
    <w:rsid w:val="00D01541"/>
    <w:rsid w:val="00D01BF5"/>
    <w:rsid w:val="00D02E4A"/>
    <w:rsid w:val="00D0307D"/>
    <w:rsid w:val="00D03130"/>
    <w:rsid w:val="00D04E03"/>
    <w:rsid w:val="00D050A6"/>
    <w:rsid w:val="00D05537"/>
    <w:rsid w:val="00D063BE"/>
    <w:rsid w:val="00D0763D"/>
    <w:rsid w:val="00D07A7E"/>
    <w:rsid w:val="00D10E16"/>
    <w:rsid w:val="00D1224A"/>
    <w:rsid w:val="00D135C2"/>
    <w:rsid w:val="00D13810"/>
    <w:rsid w:val="00D13825"/>
    <w:rsid w:val="00D13D79"/>
    <w:rsid w:val="00D15FB9"/>
    <w:rsid w:val="00D15FCC"/>
    <w:rsid w:val="00D16B59"/>
    <w:rsid w:val="00D16BEA"/>
    <w:rsid w:val="00D16EDF"/>
    <w:rsid w:val="00D16FDA"/>
    <w:rsid w:val="00D171DD"/>
    <w:rsid w:val="00D17981"/>
    <w:rsid w:val="00D17F3B"/>
    <w:rsid w:val="00D20078"/>
    <w:rsid w:val="00D200FB"/>
    <w:rsid w:val="00D2060D"/>
    <w:rsid w:val="00D248D3"/>
    <w:rsid w:val="00D25113"/>
    <w:rsid w:val="00D25D31"/>
    <w:rsid w:val="00D26722"/>
    <w:rsid w:val="00D27DA9"/>
    <w:rsid w:val="00D301A7"/>
    <w:rsid w:val="00D312E4"/>
    <w:rsid w:val="00D320DA"/>
    <w:rsid w:val="00D3396D"/>
    <w:rsid w:val="00D40C5E"/>
    <w:rsid w:val="00D40EF4"/>
    <w:rsid w:val="00D40F10"/>
    <w:rsid w:val="00D42321"/>
    <w:rsid w:val="00D42AAF"/>
    <w:rsid w:val="00D42E3C"/>
    <w:rsid w:val="00D43CFD"/>
    <w:rsid w:val="00D4464C"/>
    <w:rsid w:val="00D4690E"/>
    <w:rsid w:val="00D47076"/>
    <w:rsid w:val="00D50921"/>
    <w:rsid w:val="00D50C22"/>
    <w:rsid w:val="00D511E0"/>
    <w:rsid w:val="00D514E8"/>
    <w:rsid w:val="00D5180D"/>
    <w:rsid w:val="00D5182E"/>
    <w:rsid w:val="00D566C8"/>
    <w:rsid w:val="00D60B66"/>
    <w:rsid w:val="00D60CD9"/>
    <w:rsid w:val="00D6161F"/>
    <w:rsid w:val="00D62DE4"/>
    <w:rsid w:val="00D6508F"/>
    <w:rsid w:val="00D6586A"/>
    <w:rsid w:val="00D65C54"/>
    <w:rsid w:val="00D66971"/>
    <w:rsid w:val="00D66F5D"/>
    <w:rsid w:val="00D6706C"/>
    <w:rsid w:val="00D67856"/>
    <w:rsid w:val="00D7010A"/>
    <w:rsid w:val="00D73880"/>
    <w:rsid w:val="00D739D5"/>
    <w:rsid w:val="00D748AE"/>
    <w:rsid w:val="00D76569"/>
    <w:rsid w:val="00D76A31"/>
    <w:rsid w:val="00D770C7"/>
    <w:rsid w:val="00D82333"/>
    <w:rsid w:val="00D825E6"/>
    <w:rsid w:val="00D82DF2"/>
    <w:rsid w:val="00D844D8"/>
    <w:rsid w:val="00D85687"/>
    <w:rsid w:val="00D871FA"/>
    <w:rsid w:val="00D906B7"/>
    <w:rsid w:val="00D90956"/>
    <w:rsid w:val="00D90DC4"/>
    <w:rsid w:val="00D9174F"/>
    <w:rsid w:val="00D91CCA"/>
    <w:rsid w:val="00D92167"/>
    <w:rsid w:val="00D92804"/>
    <w:rsid w:val="00D929FC"/>
    <w:rsid w:val="00D932AF"/>
    <w:rsid w:val="00D936EE"/>
    <w:rsid w:val="00D93C08"/>
    <w:rsid w:val="00D940D0"/>
    <w:rsid w:val="00D95463"/>
    <w:rsid w:val="00D97931"/>
    <w:rsid w:val="00DA05B6"/>
    <w:rsid w:val="00DA0AA6"/>
    <w:rsid w:val="00DA0C06"/>
    <w:rsid w:val="00DA0E88"/>
    <w:rsid w:val="00DA1353"/>
    <w:rsid w:val="00DA14C1"/>
    <w:rsid w:val="00DA2A6F"/>
    <w:rsid w:val="00DA2DE3"/>
    <w:rsid w:val="00DB01BB"/>
    <w:rsid w:val="00DB080C"/>
    <w:rsid w:val="00DB1B0B"/>
    <w:rsid w:val="00DB2612"/>
    <w:rsid w:val="00DB4390"/>
    <w:rsid w:val="00DB49C4"/>
    <w:rsid w:val="00DB4BF0"/>
    <w:rsid w:val="00DB5325"/>
    <w:rsid w:val="00DB5955"/>
    <w:rsid w:val="00DB5A00"/>
    <w:rsid w:val="00DB695B"/>
    <w:rsid w:val="00DC1BC7"/>
    <w:rsid w:val="00DC1F28"/>
    <w:rsid w:val="00DC39E0"/>
    <w:rsid w:val="00DC3F9E"/>
    <w:rsid w:val="00DC4369"/>
    <w:rsid w:val="00DC45EC"/>
    <w:rsid w:val="00DC4F5B"/>
    <w:rsid w:val="00DC4FE3"/>
    <w:rsid w:val="00DC506C"/>
    <w:rsid w:val="00DC7216"/>
    <w:rsid w:val="00DC77E0"/>
    <w:rsid w:val="00DC784F"/>
    <w:rsid w:val="00DD12A0"/>
    <w:rsid w:val="00DD20DC"/>
    <w:rsid w:val="00DD2250"/>
    <w:rsid w:val="00DD2FD0"/>
    <w:rsid w:val="00DD35D9"/>
    <w:rsid w:val="00DD3CC2"/>
    <w:rsid w:val="00DD479D"/>
    <w:rsid w:val="00DD52A6"/>
    <w:rsid w:val="00DD5ABB"/>
    <w:rsid w:val="00DD6741"/>
    <w:rsid w:val="00DE154B"/>
    <w:rsid w:val="00DE26F2"/>
    <w:rsid w:val="00DE2A8F"/>
    <w:rsid w:val="00DE320D"/>
    <w:rsid w:val="00DE4C7C"/>
    <w:rsid w:val="00DE5F11"/>
    <w:rsid w:val="00DE6678"/>
    <w:rsid w:val="00DE6916"/>
    <w:rsid w:val="00DE70DB"/>
    <w:rsid w:val="00DE7FD7"/>
    <w:rsid w:val="00DF1B0D"/>
    <w:rsid w:val="00DF2641"/>
    <w:rsid w:val="00DF2B1F"/>
    <w:rsid w:val="00DF41EE"/>
    <w:rsid w:val="00DF592C"/>
    <w:rsid w:val="00DF5FBB"/>
    <w:rsid w:val="00DF6BC9"/>
    <w:rsid w:val="00DF7E4A"/>
    <w:rsid w:val="00E00964"/>
    <w:rsid w:val="00E03F72"/>
    <w:rsid w:val="00E045B4"/>
    <w:rsid w:val="00E04E04"/>
    <w:rsid w:val="00E057B0"/>
    <w:rsid w:val="00E062E2"/>
    <w:rsid w:val="00E064CA"/>
    <w:rsid w:val="00E066BD"/>
    <w:rsid w:val="00E0711C"/>
    <w:rsid w:val="00E0760C"/>
    <w:rsid w:val="00E1050D"/>
    <w:rsid w:val="00E12146"/>
    <w:rsid w:val="00E12D01"/>
    <w:rsid w:val="00E12EDA"/>
    <w:rsid w:val="00E15DE3"/>
    <w:rsid w:val="00E200CC"/>
    <w:rsid w:val="00E23B6A"/>
    <w:rsid w:val="00E2401D"/>
    <w:rsid w:val="00E24389"/>
    <w:rsid w:val="00E244D5"/>
    <w:rsid w:val="00E2461E"/>
    <w:rsid w:val="00E251FF"/>
    <w:rsid w:val="00E25BD9"/>
    <w:rsid w:val="00E25D2C"/>
    <w:rsid w:val="00E27170"/>
    <w:rsid w:val="00E27FE3"/>
    <w:rsid w:val="00E30763"/>
    <w:rsid w:val="00E32285"/>
    <w:rsid w:val="00E325B0"/>
    <w:rsid w:val="00E32A90"/>
    <w:rsid w:val="00E330AE"/>
    <w:rsid w:val="00E33C81"/>
    <w:rsid w:val="00E35F0B"/>
    <w:rsid w:val="00E403A4"/>
    <w:rsid w:val="00E40C68"/>
    <w:rsid w:val="00E41E36"/>
    <w:rsid w:val="00E42388"/>
    <w:rsid w:val="00E43DC0"/>
    <w:rsid w:val="00E44036"/>
    <w:rsid w:val="00E44817"/>
    <w:rsid w:val="00E452F9"/>
    <w:rsid w:val="00E46224"/>
    <w:rsid w:val="00E47977"/>
    <w:rsid w:val="00E51A97"/>
    <w:rsid w:val="00E52C9B"/>
    <w:rsid w:val="00E52FCF"/>
    <w:rsid w:val="00E53331"/>
    <w:rsid w:val="00E539F1"/>
    <w:rsid w:val="00E544F8"/>
    <w:rsid w:val="00E54678"/>
    <w:rsid w:val="00E548BB"/>
    <w:rsid w:val="00E549F8"/>
    <w:rsid w:val="00E54F80"/>
    <w:rsid w:val="00E55CFD"/>
    <w:rsid w:val="00E57311"/>
    <w:rsid w:val="00E573E3"/>
    <w:rsid w:val="00E57487"/>
    <w:rsid w:val="00E57B99"/>
    <w:rsid w:val="00E61560"/>
    <w:rsid w:val="00E63571"/>
    <w:rsid w:val="00E639BC"/>
    <w:rsid w:val="00E63D73"/>
    <w:rsid w:val="00E64226"/>
    <w:rsid w:val="00E64355"/>
    <w:rsid w:val="00E65ED6"/>
    <w:rsid w:val="00E6722E"/>
    <w:rsid w:val="00E672AA"/>
    <w:rsid w:val="00E679DE"/>
    <w:rsid w:val="00E7087D"/>
    <w:rsid w:val="00E70BDA"/>
    <w:rsid w:val="00E71F9D"/>
    <w:rsid w:val="00E721DE"/>
    <w:rsid w:val="00E7388E"/>
    <w:rsid w:val="00E73F03"/>
    <w:rsid w:val="00E743C6"/>
    <w:rsid w:val="00E7580E"/>
    <w:rsid w:val="00E758E2"/>
    <w:rsid w:val="00E76673"/>
    <w:rsid w:val="00E77984"/>
    <w:rsid w:val="00E80867"/>
    <w:rsid w:val="00E82001"/>
    <w:rsid w:val="00E83B07"/>
    <w:rsid w:val="00E83B96"/>
    <w:rsid w:val="00E842BA"/>
    <w:rsid w:val="00E865E7"/>
    <w:rsid w:val="00E86C0E"/>
    <w:rsid w:val="00E86DA3"/>
    <w:rsid w:val="00E86FF4"/>
    <w:rsid w:val="00E91A73"/>
    <w:rsid w:val="00E91DD5"/>
    <w:rsid w:val="00E9202E"/>
    <w:rsid w:val="00E93BE0"/>
    <w:rsid w:val="00E93E8E"/>
    <w:rsid w:val="00E94062"/>
    <w:rsid w:val="00E95607"/>
    <w:rsid w:val="00E959A6"/>
    <w:rsid w:val="00E96970"/>
    <w:rsid w:val="00E97078"/>
    <w:rsid w:val="00E97BAE"/>
    <w:rsid w:val="00E97EF8"/>
    <w:rsid w:val="00EA0110"/>
    <w:rsid w:val="00EA0385"/>
    <w:rsid w:val="00EA04F7"/>
    <w:rsid w:val="00EA121C"/>
    <w:rsid w:val="00EA16B7"/>
    <w:rsid w:val="00EA1BA2"/>
    <w:rsid w:val="00EA1DCA"/>
    <w:rsid w:val="00EA24BB"/>
    <w:rsid w:val="00EA2534"/>
    <w:rsid w:val="00EA3F2F"/>
    <w:rsid w:val="00EA4657"/>
    <w:rsid w:val="00EA4BA9"/>
    <w:rsid w:val="00EA7445"/>
    <w:rsid w:val="00EB098D"/>
    <w:rsid w:val="00EB189D"/>
    <w:rsid w:val="00EB1945"/>
    <w:rsid w:val="00EB2D0B"/>
    <w:rsid w:val="00EB2F78"/>
    <w:rsid w:val="00EB45AA"/>
    <w:rsid w:val="00EB45D2"/>
    <w:rsid w:val="00EB45FC"/>
    <w:rsid w:val="00EB4650"/>
    <w:rsid w:val="00EB4F74"/>
    <w:rsid w:val="00EB71E1"/>
    <w:rsid w:val="00EB78AD"/>
    <w:rsid w:val="00EC02A6"/>
    <w:rsid w:val="00EC0703"/>
    <w:rsid w:val="00EC0DF2"/>
    <w:rsid w:val="00EC0E96"/>
    <w:rsid w:val="00EC1F4F"/>
    <w:rsid w:val="00EC222C"/>
    <w:rsid w:val="00EC2DE6"/>
    <w:rsid w:val="00EC5142"/>
    <w:rsid w:val="00EC5E31"/>
    <w:rsid w:val="00EC61BE"/>
    <w:rsid w:val="00EC7C61"/>
    <w:rsid w:val="00EC7CE6"/>
    <w:rsid w:val="00EC7CEA"/>
    <w:rsid w:val="00ED01C4"/>
    <w:rsid w:val="00ED04D2"/>
    <w:rsid w:val="00ED05A9"/>
    <w:rsid w:val="00ED0F74"/>
    <w:rsid w:val="00ED165C"/>
    <w:rsid w:val="00ED1DEC"/>
    <w:rsid w:val="00ED1E88"/>
    <w:rsid w:val="00ED3113"/>
    <w:rsid w:val="00ED3DF9"/>
    <w:rsid w:val="00ED44BF"/>
    <w:rsid w:val="00ED4B91"/>
    <w:rsid w:val="00ED514C"/>
    <w:rsid w:val="00ED5858"/>
    <w:rsid w:val="00ED61D6"/>
    <w:rsid w:val="00ED6264"/>
    <w:rsid w:val="00ED6588"/>
    <w:rsid w:val="00ED7173"/>
    <w:rsid w:val="00ED7595"/>
    <w:rsid w:val="00EE04DC"/>
    <w:rsid w:val="00EE0C9A"/>
    <w:rsid w:val="00EE249D"/>
    <w:rsid w:val="00EE2992"/>
    <w:rsid w:val="00EE3AB4"/>
    <w:rsid w:val="00EE44D5"/>
    <w:rsid w:val="00EE488C"/>
    <w:rsid w:val="00EE58D0"/>
    <w:rsid w:val="00EE6725"/>
    <w:rsid w:val="00EE6B0F"/>
    <w:rsid w:val="00EE737E"/>
    <w:rsid w:val="00EF031B"/>
    <w:rsid w:val="00EF0443"/>
    <w:rsid w:val="00EF0750"/>
    <w:rsid w:val="00EF0851"/>
    <w:rsid w:val="00EF0C1C"/>
    <w:rsid w:val="00EF0D63"/>
    <w:rsid w:val="00EF2083"/>
    <w:rsid w:val="00EF2EC7"/>
    <w:rsid w:val="00EF5707"/>
    <w:rsid w:val="00EF776C"/>
    <w:rsid w:val="00EF7C2A"/>
    <w:rsid w:val="00EF7D36"/>
    <w:rsid w:val="00F002A4"/>
    <w:rsid w:val="00F0057A"/>
    <w:rsid w:val="00F00589"/>
    <w:rsid w:val="00F00C7B"/>
    <w:rsid w:val="00F00F9C"/>
    <w:rsid w:val="00F01CE0"/>
    <w:rsid w:val="00F02A4A"/>
    <w:rsid w:val="00F0356B"/>
    <w:rsid w:val="00F04E12"/>
    <w:rsid w:val="00F05093"/>
    <w:rsid w:val="00F05E21"/>
    <w:rsid w:val="00F10694"/>
    <w:rsid w:val="00F10A9A"/>
    <w:rsid w:val="00F115FB"/>
    <w:rsid w:val="00F1196E"/>
    <w:rsid w:val="00F11CE3"/>
    <w:rsid w:val="00F12B7C"/>
    <w:rsid w:val="00F13061"/>
    <w:rsid w:val="00F133FD"/>
    <w:rsid w:val="00F148C7"/>
    <w:rsid w:val="00F14B94"/>
    <w:rsid w:val="00F157E7"/>
    <w:rsid w:val="00F1617B"/>
    <w:rsid w:val="00F17F0D"/>
    <w:rsid w:val="00F221CB"/>
    <w:rsid w:val="00F2244F"/>
    <w:rsid w:val="00F226CB"/>
    <w:rsid w:val="00F2370C"/>
    <w:rsid w:val="00F2496A"/>
    <w:rsid w:val="00F257FE"/>
    <w:rsid w:val="00F25C10"/>
    <w:rsid w:val="00F27199"/>
    <w:rsid w:val="00F2746D"/>
    <w:rsid w:val="00F278F1"/>
    <w:rsid w:val="00F3046F"/>
    <w:rsid w:val="00F3150E"/>
    <w:rsid w:val="00F31DCD"/>
    <w:rsid w:val="00F325BC"/>
    <w:rsid w:val="00F332AA"/>
    <w:rsid w:val="00F34A44"/>
    <w:rsid w:val="00F34F83"/>
    <w:rsid w:val="00F372EE"/>
    <w:rsid w:val="00F377D9"/>
    <w:rsid w:val="00F400A1"/>
    <w:rsid w:val="00F40419"/>
    <w:rsid w:val="00F40623"/>
    <w:rsid w:val="00F407CE"/>
    <w:rsid w:val="00F41235"/>
    <w:rsid w:val="00F41BE6"/>
    <w:rsid w:val="00F41EB0"/>
    <w:rsid w:val="00F425CE"/>
    <w:rsid w:val="00F43AA3"/>
    <w:rsid w:val="00F449B3"/>
    <w:rsid w:val="00F44EA8"/>
    <w:rsid w:val="00F45802"/>
    <w:rsid w:val="00F4590B"/>
    <w:rsid w:val="00F46013"/>
    <w:rsid w:val="00F4654D"/>
    <w:rsid w:val="00F46E56"/>
    <w:rsid w:val="00F47D2A"/>
    <w:rsid w:val="00F5024A"/>
    <w:rsid w:val="00F51708"/>
    <w:rsid w:val="00F51A19"/>
    <w:rsid w:val="00F522DB"/>
    <w:rsid w:val="00F5274A"/>
    <w:rsid w:val="00F52E0F"/>
    <w:rsid w:val="00F53659"/>
    <w:rsid w:val="00F53C36"/>
    <w:rsid w:val="00F548D7"/>
    <w:rsid w:val="00F55AC6"/>
    <w:rsid w:val="00F56511"/>
    <w:rsid w:val="00F56F42"/>
    <w:rsid w:val="00F5736C"/>
    <w:rsid w:val="00F57FBB"/>
    <w:rsid w:val="00F603F7"/>
    <w:rsid w:val="00F60DC1"/>
    <w:rsid w:val="00F61607"/>
    <w:rsid w:val="00F61D72"/>
    <w:rsid w:val="00F625AE"/>
    <w:rsid w:val="00F6292E"/>
    <w:rsid w:val="00F638C6"/>
    <w:rsid w:val="00F6419D"/>
    <w:rsid w:val="00F64881"/>
    <w:rsid w:val="00F65F32"/>
    <w:rsid w:val="00F667A8"/>
    <w:rsid w:val="00F670B3"/>
    <w:rsid w:val="00F71480"/>
    <w:rsid w:val="00F71747"/>
    <w:rsid w:val="00F71BBC"/>
    <w:rsid w:val="00F71C3E"/>
    <w:rsid w:val="00F721EA"/>
    <w:rsid w:val="00F728AB"/>
    <w:rsid w:val="00F72CA9"/>
    <w:rsid w:val="00F75BE9"/>
    <w:rsid w:val="00F763D1"/>
    <w:rsid w:val="00F801C6"/>
    <w:rsid w:val="00F80321"/>
    <w:rsid w:val="00F83B29"/>
    <w:rsid w:val="00F84196"/>
    <w:rsid w:val="00F84547"/>
    <w:rsid w:val="00F85406"/>
    <w:rsid w:val="00F85992"/>
    <w:rsid w:val="00F86861"/>
    <w:rsid w:val="00F8718D"/>
    <w:rsid w:val="00F87F30"/>
    <w:rsid w:val="00F87FE0"/>
    <w:rsid w:val="00F90108"/>
    <w:rsid w:val="00F9027D"/>
    <w:rsid w:val="00F91614"/>
    <w:rsid w:val="00F927BC"/>
    <w:rsid w:val="00F92F39"/>
    <w:rsid w:val="00F938B6"/>
    <w:rsid w:val="00F948BE"/>
    <w:rsid w:val="00F94FCC"/>
    <w:rsid w:val="00F95135"/>
    <w:rsid w:val="00FA1139"/>
    <w:rsid w:val="00FA1C4F"/>
    <w:rsid w:val="00FA1DB8"/>
    <w:rsid w:val="00FA3A34"/>
    <w:rsid w:val="00FA48D1"/>
    <w:rsid w:val="00FA6712"/>
    <w:rsid w:val="00FA6BA5"/>
    <w:rsid w:val="00FA6C92"/>
    <w:rsid w:val="00FA7715"/>
    <w:rsid w:val="00FB0623"/>
    <w:rsid w:val="00FB066D"/>
    <w:rsid w:val="00FB1286"/>
    <w:rsid w:val="00FB199F"/>
    <w:rsid w:val="00FB2297"/>
    <w:rsid w:val="00FB35E1"/>
    <w:rsid w:val="00FB3671"/>
    <w:rsid w:val="00FB4EA1"/>
    <w:rsid w:val="00FB675A"/>
    <w:rsid w:val="00FB6C06"/>
    <w:rsid w:val="00FB7057"/>
    <w:rsid w:val="00FC165E"/>
    <w:rsid w:val="00FC24D6"/>
    <w:rsid w:val="00FC3C00"/>
    <w:rsid w:val="00FC4C06"/>
    <w:rsid w:val="00FC6455"/>
    <w:rsid w:val="00FC6621"/>
    <w:rsid w:val="00FC6AB0"/>
    <w:rsid w:val="00FC794D"/>
    <w:rsid w:val="00FD15B8"/>
    <w:rsid w:val="00FD251B"/>
    <w:rsid w:val="00FD2531"/>
    <w:rsid w:val="00FD39B3"/>
    <w:rsid w:val="00FD41FF"/>
    <w:rsid w:val="00FD428B"/>
    <w:rsid w:val="00FD5E25"/>
    <w:rsid w:val="00FD5E55"/>
    <w:rsid w:val="00FD5E6E"/>
    <w:rsid w:val="00FD6ADE"/>
    <w:rsid w:val="00FD6C40"/>
    <w:rsid w:val="00FE0209"/>
    <w:rsid w:val="00FE0A5A"/>
    <w:rsid w:val="00FE20BA"/>
    <w:rsid w:val="00FE2FD0"/>
    <w:rsid w:val="00FE36AD"/>
    <w:rsid w:val="00FE45D2"/>
    <w:rsid w:val="00FE50A7"/>
    <w:rsid w:val="00FE669B"/>
    <w:rsid w:val="00FE783D"/>
    <w:rsid w:val="00FE7A38"/>
    <w:rsid w:val="00FE7BE1"/>
    <w:rsid w:val="00FF0455"/>
    <w:rsid w:val="00FF0A69"/>
    <w:rsid w:val="00FF1334"/>
    <w:rsid w:val="00FF171D"/>
    <w:rsid w:val="00FF2157"/>
    <w:rsid w:val="00FF32A9"/>
    <w:rsid w:val="00FF3387"/>
    <w:rsid w:val="00FF4D27"/>
    <w:rsid w:val="00FF5E6B"/>
    <w:rsid w:val="00FF625C"/>
    <w:rsid w:val="00FF76F7"/>
    <w:rsid w:val="00FF7D69"/>
    <w:rsid w:val="00FF7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15FBCE"/>
  <w15:docId w15:val="{4CFDD04E-16F2-4B5F-B296-A3683577C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hu-HU" w:eastAsia="hu-HU" w:bidi="ar-SA"/>
      </w:rPr>
    </w:rPrDefault>
    <w:pPrDefault>
      <w:pPr>
        <w:spacing w:after="200" w:line="276" w:lineRule="auto"/>
        <w:ind w:left="90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uiPriority w:val="9"/>
    <w:qFormat/>
    <w:pPr>
      <w:keepNext/>
      <w:spacing w:before="240" w:after="60"/>
      <w:ind w:left="432" w:hanging="432"/>
      <w:outlineLvl w:val="0"/>
    </w:pPr>
    <w:rPr>
      <w:rFonts w:ascii="Cambria" w:eastAsia="Cambria" w:hAnsi="Cambria" w:cs="Cambria"/>
      <w:b/>
      <w:sz w:val="32"/>
      <w:szCs w:val="32"/>
    </w:rPr>
  </w:style>
  <w:style w:type="paragraph" w:styleId="Cmsor2">
    <w:name w:val="heading 2"/>
    <w:basedOn w:val="Norml"/>
    <w:next w:val="Norml"/>
    <w:uiPriority w:val="9"/>
    <w:semiHidden/>
    <w:unhideWhenUsed/>
    <w:qFormat/>
    <w:pPr>
      <w:keepNext/>
      <w:spacing w:after="720"/>
      <w:ind w:left="0"/>
      <w:jc w:val="center"/>
      <w:outlineLvl w:val="1"/>
    </w:pPr>
    <w:rPr>
      <w:rFonts w:ascii="Arial" w:eastAsia="Arial" w:hAnsi="Arial" w:cs="Arial"/>
      <w:b/>
      <w:i/>
      <w:sz w:val="22"/>
      <w:szCs w:val="22"/>
    </w:rPr>
  </w:style>
  <w:style w:type="paragraph" w:styleId="Cmsor3">
    <w:name w:val="heading 3"/>
    <w:basedOn w:val="Norml"/>
    <w:next w:val="Norml"/>
    <w:uiPriority w:val="9"/>
    <w:semiHidden/>
    <w:unhideWhenUsed/>
    <w:qFormat/>
    <w:pPr>
      <w:keepNext/>
      <w:spacing w:before="240" w:after="60"/>
      <w:ind w:left="720" w:hanging="720"/>
      <w:outlineLvl w:val="2"/>
    </w:pPr>
    <w:rPr>
      <w:rFonts w:ascii="Cambria" w:eastAsia="Cambria" w:hAnsi="Cambria" w:cs="Cambria"/>
      <w:b/>
      <w:sz w:val="26"/>
      <w:szCs w:val="26"/>
    </w:rPr>
  </w:style>
  <w:style w:type="paragraph" w:styleId="Cmsor4">
    <w:name w:val="heading 4"/>
    <w:basedOn w:val="Norml"/>
    <w:next w:val="Norm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Cmsor5">
    <w:name w:val="heading 5"/>
    <w:basedOn w:val="Norml"/>
    <w:next w:val="Norml"/>
    <w:uiPriority w:val="9"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Cmsor6">
    <w:name w:val="heading 6"/>
    <w:basedOn w:val="Norml"/>
    <w:next w:val="Norm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lcm">
    <w:name w:val="Subtitle"/>
    <w:basedOn w:val="Norml"/>
    <w:next w:val="Norm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aszerbekezds">
    <w:name w:val="List Paragraph"/>
    <w:aliases w:val="Számozott lista 1,Listaszerű bekezdés1,List Paragraph1,Welt L"/>
    <w:basedOn w:val="Norml"/>
    <w:link w:val="ListaszerbekezdsChar"/>
    <w:uiPriority w:val="34"/>
    <w:qFormat/>
    <w:rsid w:val="00511393"/>
    <w:pPr>
      <w:spacing w:after="0" w:line="240" w:lineRule="auto"/>
      <w:ind w:left="720"/>
      <w:jc w:val="left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ListaszerbekezdsChar">
    <w:name w:val="Listaszerű bekezdés Char"/>
    <w:aliases w:val="Számozott lista 1 Char,Listaszerű bekezdés1 Char,List Paragraph1 Char,Welt L Char"/>
    <w:link w:val="Listaszerbekezds"/>
    <w:uiPriority w:val="34"/>
    <w:rsid w:val="00511393"/>
    <w:rPr>
      <w:rFonts w:ascii="Calibri" w:eastAsiaTheme="minorHAnsi" w:hAnsi="Calibri" w:cs="Calibri"/>
      <w:sz w:val="22"/>
      <w:szCs w:val="22"/>
      <w:lang w:eastAsia="en-US"/>
    </w:rPr>
  </w:style>
  <w:style w:type="character" w:styleId="Hiperhivatkozs">
    <w:name w:val="Hyperlink"/>
    <w:basedOn w:val="Bekezdsalapbettpusa"/>
    <w:uiPriority w:val="99"/>
    <w:unhideWhenUsed/>
    <w:rsid w:val="00511393"/>
    <w:rPr>
      <w:color w:val="0000FF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511393"/>
    <w:rPr>
      <w:color w:val="605E5C"/>
      <w:shd w:val="clear" w:color="auto" w:fill="E1DFDD"/>
    </w:rPr>
  </w:style>
  <w:style w:type="character" w:styleId="Kiemels2">
    <w:name w:val="Strong"/>
    <w:basedOn w:val="Bekezdsalapbettpusa"/>
    <w:uiPriority w:val="22"/>
    <w:qFormat/>
    <w:rsid w:val="00CD7565"/>
    <w:rPr>
      <w:b/>
      <w:bCs/>
    </w:rPr>
  </w:style>
  <w:style w:type="character" w:styleId="Lbjegyzet-hivatkozs">
    <w:name w:val="footnote reference"/>
    <w:aliases w:val="Footnote symbol,Footnote Reference Number,Fußnote,Ref,de nota al pie,Style 4,(NECG) Footnote Reference,fr,Footnote number,Footnote,o,-E Fußnotenzeichen,FC,Char Char2,fußzeile !!!,FR,Footnote Reference/,Appel note de bas de p,Style "/>
    <w:uiPriority w:val="99"/>
    <w:qFormat/>
    <w:rsid w:val="00CE0B8A"/>
    <w:rPr>
      <w:rFonts w:ascii="Arial" w:hAnsi="Arial"/>
      <w:vertAlign w:val="superscript"/>
    </w:rPr>
  </w:style>
  <w:style w:type="paragraph" w:styleId="Lbjegyzetszveg">
    <w:name w:val="footnote text"/>
    <w:aliases w:val="Char Char1, Char Char1,Footnote Text2,Footnote Text11,ALTS FOOTNOTE11,Footnote Text Char111,Footnote Text Char Char Char11,Footnote Text Char1 Char Char Char Char11,Footnote Text Char1 Char Char Char11,ALTS FOOTNOTE2,fn,Footno,C,S_foote"/>
    <w:basedOn w:val="Norml"/>
    <w:link w:val="LbjegyzetszvegChar"/>
    <w:uiPriority w:val="99"/>
    <w:unhideWhenUsed/>
    <w:qFormat/>
    <w:rsid w:val="00CE0B8A"/>
    <w:rPr>
      <w:rFonts w:eastAsia="Calibri"/>
      <w:sz w:val="20"/>
      <w:szCs w:val="20"/>
      <w:lang w:eastAsia="en-US"/>
    </w:rPr>
  </w:style>
  <w:style w:type="character" w:customStyle="1" w:styleId="LbjegyzetszvegChar">
    <w:name w:val="Lábjegyzetszöveg Char"/>
    <w:aliases w:val="Char Char1 Char, Char Char1 Char,Footnote Text2 Char,Footnote Text11 Char,ALTS FOOTNOTE11 Char,Footnote Text Char111 Char,Footnote Text Char Char Char11 Char,Footnote Text Char1 Char Char Char Char11 Char,ALTS FOOTNOTE2 Char,C Char"/>
    <w:basedOn w:val="Bekezdsalapbettpusa"/>
    <w:link w:val="Lbjegyzetszveg"/>
    <w:uiPriority w:val="99"/>
    <w:qFormat/>
    <w:rsid w:val="00CE0B8A"/>
    <w:rPr>
      <w:rFonts w:eastAsia="Calibri"/>
      <w:sz w:val="20"/>
      <w:szCs w:val="20"/>
      <w:lang w:eastAsia="en-US"/>
    </w:rPr>
  </w:style>
  <w:style w:type="table" w:styleId="Rcsostblzat">
    <w:name w:val="Table Grid"/>
    <w:basedOn w:val="Normltblzat"/>
    <w:uiPriority w:val="59"/>
    <w:rsid w:val="00151A27"/>
    <w:pPr>
      <w:spacing w:after="0" w:line="240" w:lineRule="auto"/>
      <w:ind w:left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1441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44184"/>
    <w:rPr>
      <w:rFonts w:ascii="Segoe UI" w:hAnsi="Segoe UI" w:cs="Segoe UI"/>
      <w:sz w:val="18"/>
      <w:szCs w:val="18"/>
    </w:rPr>
  </w:style>
  <w:style w:type="paragraph" w:styleId="NormlWeb">
    <w:name w:val="Normal (Web)"/>
    <w:basedOn w:val="Norml"/>
    <w:uiPriority w:val="99"/>
    <w:unhideWhenUsed/>
    <w:rsid w:val="00054DF2"/>
    <w:pPr>
      <w:spacing w:before="100" w:beforeAutospacing="1" w:after="100" w:afterAutospacing="1" w:line="240" w:lineRule="auto"/>
      <w:ind w:left="0"/>
      <w:jc w:val="left"/>
    </w:pPr>
  </w:style>
  <w:style w:type="character" w:styleId="Jegyzethivatkozs">
    <w:name w:val="annotation reference"/>
    <w:basedOn w:val="Bekezdsalapbettpusa"/>
    <w:uiPriority w:val="99"/>
    <w:semiHidden/>
    <w:unhideWhenUsed/>
    <w:rsid w:val="00512BE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512BE4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512BE4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512BE4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512BE4"/>
    <w:rPr>
      <w:b/>
      <w:bCs/>
      <w:sz w:val="20"/>
      <w:szCs w:val="20"/>
    </w:rPr>
  </w:style>
  <w:style w:type="paragraph" w:styleId="lfej">
    <w:name w:val="header"/>
    <w:basedOn w:val="Norml"/>
    <w:link w:val="lfejChar"/>
    <w:uiPriority w:val="99"/>
    <w:unhideWhenUsed/>
    <w:rsid w:val="00715F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15F8B"/>
  </w:style>
  <w:style w:type="paragraph" w:styleId="llb">
    <w:name w:val="footer"/>
    <w:basedOn w:val="Norml"/>
    <w:link w:val="llbChar"/>
    <w:uiPriority w:val="99"/>
    <w:unhideWhenUsed/>
    <w:rsid w:val="00715F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15F8B"/>
  </w:style>
  <w:style w:type="paragraph" w:customStyle="1" w:styleId="Default">
    <w:name w:val="Default"/>
    <w:rsid w:val="00E12D01"/>
    <w:pPr>
      <w:autoSpaceDE w:val="0"/>
      <w:autoSpaceDN w:val="0"/>
      <w:adjustRightInd w:val="0"/>
      <w:spacing w:after="0" w:line="240" w:lineRule="auto"/>
      <w:ind w:left="0"/>
      <w:jc w:val="left"/>
    </w:pPr>
    <w:rPr>
      <w:color w:val="000000"/>
    </w:rPr>
  </w:style>
  <w:style w:type="character" w:styleId="Mrltotthiperhivatkozs">
    <w:name w:val="FollowedHyperlink"/>
    <w:basedOn w:val="Bekezdsalapbettpusa"/>
    <w:uiPriority w:val="99"/>
    <w:semiHidden/>
    <w:unhideWhenUsed/>
    <w:rsid w:val="00505F0C"/>
    <w:rPr>
      <w:color w:val="800080" w:themeColor="followedHyperlink"/>
      <w:u w:val="single"/>
    </w:rPr>
  </w:style>
  <w:style w:type="character" w:customStyle="1" w:styleId="Feloldatlanmegemlts2">
    <w:name w:val="Feloldatlan megemlítés2"/>
    <w:basedOn w:val="Bekezdsalapbettpusa"/>
    <w:uiPriority w:val="99"/>
    <w:semiHidden/>
    <w:unhideWhenUsed/>
    <w:rsid w:val="00D844D8"/>
    <w:rPr>
      <w:color w:val="605E5C"/>
      <w:shd w:val="clear" w:color="auto" w:fill="E1DFDD"/>
    </w:rPr>
  </w:style>
  <w:style w:type="character" w:customStyle="1" w:styleId="szekhely">
    <w:name w:val="szekhely"/>
    <w:basedOn w:val="Bekezdsalapbettpusa"/>
    <w:rsid w:val="008A782F"/>
  </w:style>
  <w:style w:type="character" w:styleId="Kiemels">
    <w:name w:val="Emphasis"/>
    <w:basedOn w:val="Bekezdsalapbettpusa"/>
    <w:uiPriority w:val="20"/>
    <w:qFormat/>
    <w:rsid w:val="000E13C4"/>
    <w:rPr>
      <w:i/>
      <w:iCs/>
    </w:rPr>
  </w:style>
  <w:style w:type="character" w:customStyle="1" w:styleId="markedcontent">
    <w:name w:val="markedcontent"/>
    <w:basedOn w:val="Bekezdsalapbettpusa"/>
    <w:rsid w:val="001B64CB"/>
  </w:style>
  <w:style w:type="character" w:customStyle="1" w:styleId="info-text">
    <w:name w:val="info-text"/>
    <w:basedOn w:val="Bekezdsalapbettpusa"/>
    <w:rsid w:val="00337335"/>
  </w:style>
  <w:style w:type="character" w:styleId="Feloldatlanmegemlts">
    <w:name w:val="Unresolved Mention"/>
    <w:basedOn w:val="Bekezdsalapbettpusa"/>
    <w:uiPriority w:val="99"/>
    <w:semiHidden/>
    <w:unhideWhenUsed/>
    <w:rsid w:val="00492030"/>
    <w:rPr>
      <w:color w:val="605E5C"/>
      <w:shd w:val="clear" w:color="auto" w:fill="E1DFDD"/>
    </w:rPr>
  </w:style>
  <w:style w:type="paragraph" w:styleId="Vltozat">
    <w:name w:val="Revision"/>
    <w:hidden/>
    <w:uiPriority w:val="99"/>
    <w:semiHidden/>
    <w:rsid w:val="00A02FC2"/>
    <w:pPr>
      <w:spacing w:after="0" w:line="240" w:lineRule="auto"/>
      <w:ind w:left="0"/>
      <w:jc w:val="left"/>
    </w:pPr>
  </w:style>
  <w:style w:type="character" w:customStyle="1" w:styleId="TrzsszvegChar">
    <w:name w:val="Törzsszöveg Char"/>
    <w:link w:val="Trzsszveg"/>
    <w:locked/>
    <w:rsid w:val="0011407C"/>
  </w:style>
  <w:style w:type="paragraph" w:customStyle="1" w:styleId="Trzsszveg">
    <w:name w:val="Törzsszöveg"/>
    <w:basedOn w:val="Listaszerbekezds"/>
    <w:link w:val="TrzsszvegChar"/>
    <w:qFormat/>
    <w:rsid w:val="0011407C"/>
    <w:pPr>
      <w:numPr>
        <w:numId w:val="8"/>
      </w:numPr>
      <w:spacing w:after="240" w:line="276" w:lineRule="auto"/>
      <w:jc w:val="both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highlight">
    <w:name w:val="highlight"/>
    <w:basedOn w:val="Bekezdsalapbettpusa"/>
    <w:rsid w:val="003F62AD"/>
  </w:style>
  <w:style w:type="character" w:customStyle="1" w:styleId="hwtze">
    <w:name w:val="hwtze"/>
    <w:basedOn w:val="Bekezdsalapbettpusa"/>
    <w:rsid w:val="007459C5"/>
  </w:style>
  <w:style w:type="character" w:customStyle="1" w:styleId="rynqvb">
    <w:name w:val="rynqvb"/>
    <w:basedOn w:val="Bekezdsalapbettpusa"/>
    <w:rsid w:val="007459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17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50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5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7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6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8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6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97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11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44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92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49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63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20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05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86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00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1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vh.hu/sajtoszoba/sajtokozlemenyek/2024-es-sajtokozlemenyek/gvh-a-mesterseges-intelligencia-alkalmazasa-novelheti-a-magyar-vallalkozasok-versenykepesseget" TargetMode="External"/><Relationship Id="rId13" Type="http://schemas.openxmlformats.org/officeDocument/2006/relationships/hyperlink" Target="https://gvh.hu/sajtoszoba/sajtokozlemenyek/2018_as_sajtokozlemenyek/lenyeges_informaciok_elhallgatasa_miatt_kapott_bir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gvh.hu/sajtoszoba/sajtokozlemenyek/2019_es_sajtokozlemenyek/kotelezettsegvallalassal_zarult_a_paypal_elleni_ve" TargetMode="External"/><Relationship Id="rId17" Type="http://schemas.openxmlformats.org/officeDocument/2006/relationships/hyperlink" Target="https://www.gvh.hu/sajtoszoba/sajtokozlemenyek/2024-es-sajtokozlemenyek/szamos-ponton-modosit-a-viber-a-gvh-eljarasanak-koszonhetoen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gvh.hu/sajtoszoba/sajtokozlemenyek/2023-as-sajtokozlemenyek/megregulazza-a-tiktokot-a-gazdasagi-versenyhivatal-a-gyermekek-vedelme-erdekeben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vh.hu/sajtoszoba/sajtokozlemenyek/2018_as_sajtokozlemenyek/kotelezettsegvallalassal_zarult_a_google_elleni_v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gvh.hu/sajtoszoba/sajtokozlemenyek/2023-as-sajtokozlemenyek/globalis-e-kereskedelmi-platformmal-szemben-lepett-fel-a-gvh-a-wish-osszesen-150-225-millio-forintos-kompenzaciot-ad-a-magyar-fogyasztoknak" TargetMode="External"/><Relationship Id="rId10" Type="http://schemas.openxmlformats.org/officeDocument/2006/relationships/hyperlink" Target="https://www.gvh.hu/sajtoszoba/sajtokozlemenyek/2024-es-sajtokozlemenyek/gvh-podcast--dr.-toth-andras-a-gvh-is-aktivan-foglalkozik-a-mesterseges-intelligenciaval-peldaul-a-magyar-nyelv-ervenyesuleset-is-vizsgalja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gvh.hu/sajtoszoba/sajtokozlemenyek/2024-es-sajtokozlemenyek/gvh-a-mesterseges-intelligencia-alkalmazasa-novelheti-a-magyar-vallalkozasok-versenykepesseget" TargetMode="External"/><Relationship Id="rId14" Type="http://schemas.openxmlformats.org/officeDocument/2006/relationships/hyperlink" Target="https://www.gvh.hu/sajtoszoba/sajtokozlemenyek/2020-as-sajtokozlemenyek/gigabirsagot-kapott-a-gvh-tol-a-booking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65AF16-1BB9-4AE8-AA49-365299438B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1184</Words>
  <Characters>8170</Characters>
  <Application>Microsoft Office Word</Application>
  <DocSecurity>0</DocSecurity>
  <Lines>68</Lines>
  <Paragraphs>18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Horváth Bálint</dc:creator>
  <cp:lastModifiedBy>Ferencz Csongor</cp:lastModifiedBy>
  <cp:revision>5</cp:revision>
  <dcterms:created xsi:type="dcterms:W3CDTF">2025-05-22T10:02:00Z</dcterms:created>
  <dcterms:modified xsi:type="dcterms:W3CDTF">2025-05-29T14:12:00Z</dcterms:modified>
</cp:coreProperties>
</file>