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026B28" w14:textId="2879EA5F" w:rsidR="00EA6E94" w:rsidRDefault="00250399" w:rsidP="00EA6E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GVH</w:t>
      </w:r>
      <w:r w:rsidR="00A97D96">
        <w:rPr>
          <w:b/>
          <w:bCs/>
          <w:sz w:val="28"/>
          <w:szCs w:val="28"/>
        </w:rPr>
        <w:t>-e</w:t>
      </w:r>
      <w:r>
        <w:rPr>
          <w:b/>
          <w:bCs/>
          <w:sz w:val="28"/>
          <w:szCs w:val="28"/>
        </w:rPr>
        <w:t>lnök: Mindig a fogyasztó az első!</w:t>
      </w:r>
    </w:p>
    <w:p w14:paraId="2CC96F0F" w14:textId="6C9D0810" w:rsidR="00250399" w:rsidRPr="00250399" w:rsidRDefault="00250399" w:rsidP="00EA6E94">
      <w:pPr>
        <w:rPr>
          <w:b/>
          <w:bCs/>
          <w:i/>
          <w:iCs/>
        </w:rPr>
      </w:pPr>
      <w:r w:rsidRPr="00250399">
        <w:rPr>
          <w:b/>
          <w:bCs/>
          <w:i/>
          <w:iCs/>
        </w:rPr>
        <w:t xml:space="preserve">Digitális </w:t>
      </w:r>
      <w:r w:rsidR="009A4C8C">
        <w:rPr>
          <w:b/>
          <w:bCs/>
          <w:i/>
          <w:iCs/>
        </w:rPr>
        <w:t>F</w:t>
      </w:r>
      <w:r w:rsidRPr="00250399">
        <w:rPr>
          <w:b/>
          <w:bCs/>
          <w:i/>
          <w:iCs/>
        </w:rPr>
        <w:t xml:space="preserve">ogyasztóvédelem 2024 címmel </w:t>
      </w:r>
      <w:r w:rsidR="005D50AF">
        <w:rPr>
          <w:b/>
          <w:bCs/>
          <w:i/>
          <w:iCs/>
        </w:rPr>
        <w:t>szervezett</w:t>
      </w:r>
      <w:r w:rsidRPr="00250399">
        <w:rPr>
          <w:b/>
          <w:bCs/>
          <w:i/>
          <w:iCs/>
        </w:rPr>
        <w:t xml:space="preserve"> konferenciát</w:t>
      </w:r>
      <w:r w:rsidR="005D50AF">
        <w:rPr>
          <w:b/>
          <w:bCs/>
          <w:i/>
          <w:iCs/>
        </w:rPr>
        <w:t xml:space="preserve"> </w:t>
      </w:r>
      <w:r w:rsidRPr="00250399">
        <w:rPr>
          <w:b/>
          <w:bCs/>
          <w:i/>
          <w:iCs/>
        </w:rPr>
        <w:t xml:space="preserve">a GVH </w:t>
      </w:r>
    </w:p>
    <w:p w14:paraId="49D5DE08" w14:textId="5F4B441F" w:rsidR="00EA6E94" w:rsidRPr="005D50AF" w:rsidRDefault="00EA6E94" w:rsidP="00D470BE">
      <w:pPr>
        <w:rPr>
          <w:i/>
          <w:iCs/>
        </w:rPr>
      </w:pPr>
      <w:r>
        <w:rPr>
          <w:b/>
          <w:bCs/>
        </w:rPr>
        <w:t>Budapest, 202</w:t>
      </w:r>
      <w:r w:rsidR="00250399">
        <w:rPr>
          <w:b/>
          <w:bCs/>
        </w:rPr>
        <w:t>4</w:t>
      </w:r>
      <w:r>
        <w:rPr>
          <w:b/>
          <w:bCs/>
        </w:rPr>
        <w:t xml:space="preserve">. </w:t>
      </w:r>
      <w:r w:rsidR="00250399">
        <w:rPr>
          <w:b/>
          <w:bCs/>
        </w:rPr>
        <w:t>szeptember</w:t>
      </w:r>
      <w:r w:rsidR="00EC1BBC">
        <w:rPr>
          <w:b/>
          <w:bCs/>
        </w:rPr>
        <w:t xml:space="preserve"> </w:t>
      </w:r>
      <w:r w:rsidR="00250399">
        <w:rPr>
          <w:b/>
          <w:bCs/>
        </w:rPr>
        <w:t>19</w:t>
      </w:r>
      <w:r w:rsidR="00EC1BBC">
        <w:rPr>
          <w:b/>
          <w:bCs/>
        </w:rPr>
        <w:t>.</w:t>
      </w:r>
      <w:r>
        <w:rPr>
          <w:b/>
          <w:bCs/>
        </w:rPr>
        <w:t xml:space="preserve"> </w:t>
      </w:r>
      <w:r w:rsidR="00D470BE">
        <w:rPr>
          <w:b/>
          <w:bCs/>
        </w:rPr>
        <w:t xml:space="preserve">– </w:t>
      </w:r>
      <w:r w:rsidR="00A96CD9" w:rsidRPr="00A96CD9">
        <w:rPr>
          <w:b/>
          <w:bCs/>
          <w:i/>
          <w:iCs/>
        </w:rPr>
        <w:t>„</w:t>
      </w:r>
      <w:r w:rsidR="00281981">
        <w:rPr>
          <w:b/>
          <w:bCs/>
          <w:i/>
          <w:iCs/>
        </w:rPr>
        <w:t>A</w:t>
      </w:r>
      <w:r w:rsidR="00A96CD9" w:rsidRPr="00A96CD9">
        <w:rPr>
          <w:b/>
          <w:bCs/>
          <w:i/>
          <w:iCs/>
        </w:rPr>
        <w:t xml:space="preserve"> legjobb fogyasztóvédelem a verseny, ugyanakkor a verseny szereplőinek piaci magatartása sosem sértheti a fogyasztók érdekeit.”</w:t>
      </w:r>
      <w:r w:rsidR="00A96CD9">
        <w:rPr>
          <w:b/>
          <w:bCs/>
        </w:rPr>
        <w:t xml:space="preserve"> – </w:t>
      </w:r>
      <w:r w:rsidR="00A97D96">
        <w:rPr>
          <w:b/>
          <w:bCs/>
        </w:rPr>
        <w:t>húzta alá</w:t>
      </w:r>
      <w:r w:rsidR="00A96CD9">
        <w:rPr>
          <w:b/>
          <w:bCs/>
        </w:rPr>
        <w:t xml:space="preserve"> köszöntőjében Rigó Csaba Balázs a Gazdasági Versenyhivatal elnöke</w:t>
      </w:r>
      <w:r w:rsidR="00A97D96">
        <w:rPr>
          <w:b/>
          <w:bCs/>
        </w:rPr>
        <w:t xml:space="preserve">, a GVH által szervezett </w:t>
      </w:r>
      <w:r w:rsidR="00A97D96" w:rsidRPr="005D50AF">
        <w:rPr>
          <w:b/>
          <w:bCs/>
          <w:i/>
          <w:iCs/>
        </w:rPr>
        <w:t>Digitális Fogyasztóvédelem 2024</w:t>
      </w:r>
      <w:r w:rsidR="00A97D96">
        <w:rPr>
          <w:b/>
          <w:bCs/>
        </w:rPr>
        <w:t xml:space="preserve"> konferencián, Budapesten.</w:t>
      </w:r>
      <w:r w:rsidR="00A96CD9">
        <w:rPr>
          <w:b/>
          <w:bCs/>
        </w:rPr>
        <w:t xml:space="preserve"> A szakmai</w:t>
      </w:r>
      <w:r w:rsidR="00A97D96">
        <w:rPr>
          <w:b/>
          <w:bCs/>
        </w:rPr>
        <w:t xml:space="preserve"> eseményen</w:t>
      </w:r>
      <w:r w:rsidR="00A96CD9">
        <w:rPr>
          <w:b/>
          <w:bCs/>
        </w:rPr>
        <w:t xml:space="preserve"> </w:t>
      </w:r>
      <w:r w:rsidR="00A97D96">
        <w:rPr>
          <w:b/>
          <w:bCs/>
        </w:rPr>
        <w:t>nyitóelőadást tartott</w:t>
      </w:r>
      <w:r w:rsidR="00A96CD9">
        <w:rPr>
          <w:b/>
          <w:bCs/>
        </w:rPr>
        <w:t xml:space="preserve"> Nagy Márton nemzetgazdasági miniszter</w:t>
      </w:r>
      <w:r w:rsidR="00A97D96">
        <w:rPr>
          <w:b/>
          <w:bCs/>
        </w:rPr>
        <w:t xml:space="preserve">, aki hangsúlyozta: </w:t>
      </w:r>
      <w:r w:rsidR="005D50AF" w:rsidRPr="005D50AF">
        <w:rPr>
          <w:b/>
          <w:bCs/>
          <w:i/>
          <w:iCs/>
        </w:rPr>
        <w:t>„a</w:t>
      </w:r>
      <w:r w:rsidR="00482972" w:rsidRPr="005D50AF">
        <w:rPr>
          <w:b/>
          <w:bCs/>
          <w:i/>
          <w:iCs/>
        </w:rPr>
        <w:t xml:space="preserve"> Kormány számára elsődleges cél a családok és a hazai kkv-k védelme. Ennek érdekében egyenlő erőviszonyokat kell teremteni a hazai és külföldi webshopok, valamint az online és offline kiskereskedelem között.</w:t>
      </w:r>
      <w:r w:rsidR="005D50AF" w:rsidRPr="005D50AF">
        <w:rPr>
          <w:b/>
          <w:bCs/>
          <w:i/>
          <w:iCs/>
        </w:rPr>
        <w:t>”</w:t>
      </w:r>
    </w:p>
    <w:p w14:paraId="23C79C86" w14:textId="77777777" w:rsidR="00A96CD9" w:rsidRDefault="009B21BD" w:rsidP="00D470BE">
      <w:r>
        <w:t xml:space="preserve">A Gazdasági Versenyhivatal </w:t>
      </w:r>
      <w:r w:rsidR="00A96CD9">
        <w:t xml:space="preserve">szeptember 19-én </w:t>
      </w:r>
      <w:r w:rsidR="00A96CD9">
        <w:rPr>
          <w:i/>
          <w:iCs/>
        </w:rPr>
        <w:t xml:space="preserve">Digitális fogyasztóvédelem 2024 </w:t>
      </w:r>
      <w:r w:rsidR="00A96CD9">
        <w:t xml:space="preserve">címmel szakmai konferenciát szervezett. A rendezvény keretében olyan kiemelt témákat vitattak meg a résztvevők, mint a digitalizáció és a fogyasztóvédelem alapvető kapcsolata, az online térben lefolytatott vásárlások kockázatai és a fiatalok edukációjának kérdésköre. A résztvevők ezen felül a témakör pszichológiai vetületeibe is belátást nyerhettek. </w:t>
      </w:r>
    </w:p>
    <w:p w14:paraId="104367B2" w14:textId="5FA88B0A" w:rsidR="009B21BD" w:rsidRPr="00A96CD9" w:rsidRDefault="00A96CD9" w:rsidP="00D470BE">
      <w:r>
        <w:t>A fogyasztóvédelem rendszere Magyarországon több pillérre támaszkodik. A GVH mellett jelentős szerepet vállal a Magyar Nemzeti Bank</w:t>
      </w:r>
      <w:r w:rsidR="005D50AF">
        <w:t xml:space="preserve"> (MNB)</w:t>
      </w:r>
      <w:r>
        <w:t xml:space="preserve"> pénzügyi felügyelete, a Nemzeti Média- és Hírközlési </w:t>
      </w:r>
      <w:r w:rsidR="00B37E70">
        <w:t>Hatóság</w:t>
      </w:r>
      <w:r w:rsidR="005D50AF">
        <w:t xml:space="preserve"> (NMHH)</w:t>
      </w:r>
      <w:r w:rsidR="00B37E70">
        <w:t>, valamint</w:t>
      </w:r>
      <w:r>
        <w:t xml:space="preserve"> a fővárosi és vármegyei </w:t>
      </w:r>
      <w:r w:rsidR="00016D49">
        <w:t>K</w:t>
      </w:r>
      <w:r>
        <w:t>ormányhivatalok</w:t>
      </w:r>
      <w:r w:rsidR="00016D49">
        <w:t>. A terület szakmai irányítását</w:t>
      </w:r>
      <w:r>
        <w:t xml:space="preserve"> </w:t>
      </w:r>
      <w:r w:rsidR="007C1CE7">
        <w:t>2024. augusztus 1-</w:t>
      </w:r>
      <w:r w:rsidR="005D50AF">
        <w:t>jével</w:t>
      </w:r>
      <w:r w:rsidR="007C1CE7">
        <w:t xml:space="preserve"> </w:t>
      </w:r>
      <w:r w:rsidR="00016D49">
        <w:t>a</w:t>
      </w:r>
      <w:r>
        <w:t xml:space="preserve"> Nemzetgazdasági Minisztérium</w:t>
      </w:r>
      <w:r w:rsidR="005D50AF">
        <w:t xml:space="preserve"> (NGM)</w:t>
      </w:r>
      <w:r w:rsidR="00016D49">
        <w:t xml:space="preserve"> vette át, mely így </w:t>
      </w:r>
      <w:r w:rsidR="00281981">
        <w:t>legfőbb</w:t>
      </w:r>
      <w:r w:rsidR="00016D49">
        <w:t xml:space="preserve"> pillére a hazai fogyasztóvédelmi rendszernek</w:t>
      </w:r>
      <w:r>
        <w:t>.</w:t>
      </w:r>
    </w:p>
    <w:p w14:paraId="2307C060" w14:textId="1819A32D" w:rsidR="004B37DB" w:rsidRDefault="00016D49" w:rsidP="00F14A66">
      <w:r>
        <w:t>A GVH székházában megrendezett konferencián Nagy Márton nemzetgazdasági miniszter a nyitóelőadás</w:t>
      </w:r>
      <w:r w:rsidR="00A97D96">
        <w:t>ában</w:t>
      </w:r>
      <w:r w:rsidR="0012686A">
        <w:t xml:space="preserve"> </w:t>
      </w:r>
      <w:r>
        <w:t>hangsúlyozta</w:t>
      </w:r>
      <w:r w:rsidR="005D50AF">
        <w:t>, hogy</w:t>
      </w:r>
      <w:r w:rsidR="00A97D96">
        <w:t xml:space="preserve"> </w:t>
      </w:r>
      <w:r w:rsidR="0074425A">
        <w:t>a</w:t>
      </w:r>
      <w:r w:rsidR="0074425A" w:rsidRPr="0074425A">
        <w:t>z</w:t>
      </w:r>
      <w:r w:rsidR="0074425A">
        <w:t xml:space="preserve"> </w:t>
      </w:r>
      <w:r w:rsidR="0074425A" w:rsidRPr="0074425A">
        <w:t>interneten</w:t>
      </w:r>
      <w:r w:rsidR="0074425A">
        <w:t xml:space="preserve"> </w:t>
      </w:r>
      <w:r w:rsidR="0074425A" w:rsidRPr="0074425A">
        <w:t>vásárló</w:t>
      </w:r>
      <w:r w:rsidR="0074425A">
        <w:t xml:space="preserve"> </w:t>
      </w:r>
      <w:r w:rsidR="0074425A" w:rsidRPr="0074425A">
        <w:t>népesség</w:t>
      </w:r>
      <w:r w:rsidR="0074425A">
        <w:t xml:space="preserve"> </w:t>
      </w:r>
      <w:r w:rsidR="0074425A" w:rsidRPr="0074425A">
        <w:t>aránya</w:t>
      </w:r>
      <w:r w:rsidR="0074425A">
        <w:t xml:space="preserve"> M</w:t>
      </w:r>
      <w:r w:rsidR="0074425A" w:rsidRPr="0074425A">
        <w:t>agyarországon</w:t>
      </w:r>
      <w:r w:rsidR="0074425A">
        <w:t xml:space="preserve"> </w:t>
      </w:r>
      <w:r w:rsidR="0074425A" w:rsidRPr="0074425A">
        <w:t>nőtt</w:t>
      </w:r>
      <w:r w:rsidR="0074425A">
        <w:t xml:space="preserve"> </w:t>
      </w:r>
      <w:r w:rsidR="0074425A" w:rsidRPr="0074425A">
        <w:t>az</w:t>
      </w:r>
      <w:r w:rsidR="0074425A">
        <w:t xml:space="preserve"> </w:t>
      </w:r>
      <w:r w:rsidR="0074425A" w:rsidRPr="0074425A">
        <w:t>egyik</w:t>
      </w:r>
      <w:r w:rsidR="0074425A">
        <w:t xml:space="preserve"> </w:t>
      </w:r>
      <w:r w:rsidR="0074425A" w:rsidRPr="0074425A">
        <w:t>leggyorsabb</w:t>
      </w:r>
      <w:r w:rsidR="0074425A">
        <w:t xml:space="preserve"> </w:t>
      </w:r>
      <w:r w:rsidR="0074425A" w:rsidRPr="0074425A">
        <w:t>ütemben</w:t>
      </w:r>
      <w:r w:rsidR="0074425A">
        <w:t xml:space="preserve"> </w:t>
      </w:r>
      <w:r w:rsidR="0074425A" w:rsidRPr="0074425A">
        <w:t>az</w:t>
      </w:r>
      <w:r w:rsidR="0074425A">
        <w:t xml:space="preserve"> EU</w:t>
      </w:r>
      <w:r w:rsidR="0074425A" w:rsidRPr="0074425A">
        <w:t>-ban</w:t>
      </w:r>
      <w:r w:rsidR="0074425A">
        <w:t xml:space="preserve">, </w:t>
      </w:r>
      <w:r w:rsidR="004B37DB">
        <w:t>miközben a vásárlók harmada tapaszt</w:t>
      </w:r>
      <w:r w:rsidR="003A44FC">
        <w:t xml:space="preserve">alt problémát a vásárlás során. Hozzátette, szükséges a hazai online kereskedők versenyképessé tétele, ugyanakkor a fogyasztók érdekében </w:t>
      </w:r>
      <w:r w:rsidR="000B1C97">
        <w:t xml:space="preserve">a </w:t>
      </w:r>
      <w:r w:rsidR="005D50AF">
        <w:t>K</w:t>
      </w:r>
      <w:r w:rsidR="000B1C97">
        <w:t xml:space="preserve">ormány </w:t>
      </w:r>
      <w:r w:rsidR="003A44FC">
        <w:t>tovább erősíti a fogyasztóvédelem aktivitását</w:t>
      </w:r>
      <w:r w:rsidR="000B1C97">
        <w:t xml:space="preserve"> az e-kereskedelemben is</w:t>
      </w:r>
      <w:r w:rsidR="003A44FC">
        <w:t xml:space="preserve">. </w:t>
      </w:r>
      <w:r w:rsidR="00DF2308">
        <w:t>M</w:t>
      </w:r>
      <w:r w:rsidR="000B1C97">
        <w:t>árciustól megemelkedett a kiszabható bírság mértéke, de a hatóságnak a honlap</w:t>
      </w:r>
      <w:r w:rsidR="00DF2308">
        <w:t>ok blokkolására is</w:t>
      </w:r>
      <w:r w:rsidR="000B1C97">
        <w:t xml:space="preserve"> lehetősége</w:t>
      </w:r>
      <w:r w:rsidR="00DF2308">
        <w:t xml:space="preserve"> van</w:t>
      </w:r>
      <w:r w:rsidR="000B1C97">
        <w:t xml:space="preserve">. </w:t>
      </w:r>
      <w:r w:rsidR="00DF2308">
        <w:t xml:space="preserve">A tárcavezető kiemelte: </w:t>
      </w:r>
      <w:r w:rsidR="00DF2308" w:rsidRPr="00DF2308">
        <w:rPr>
          <w:i/>
        </w:rPr>
        <w:t>„a Kormány számára elsődleges cél a családok és a hazai kkv-k védelme. Ennek érdekében egyenlő erőviszonyokat kell teremteni a hazai és külföldi webshopok, valamint az online és offline kiskereskedelem között és m</w:t>
      </w:r>
      <w:r w:rsidR="003A44FC" w:rsidRPr="00DF2308">
        <w:rPr>
          <w:i/>
        </w:rPr>
        <w:t>eg kell akadályozni, hogy a jogsértő, tisztességtelen vállalkozások visszaélhessenek erőfölényükkel vagy súlyos anyagi hátrányt és egészségügyi károkat okozzanak a magyar családoknak.</w:t>
      </w:r>
      <w:r w:rsidR="00DF2308" w:rsidRPr="00DF2308">
        <w:rPr>
          <w:i/>
        </w:rPr>
        <w:t>”</w:t>
      </w:r>
      <w:r w:rsidR="00482972">
        <w:rPr>
          <w:i/>
        </w:rPr>
        <w:t xml:space="preserve"> </w:t>
      </w:r>
      <w:r w:rsidR="00482972">
        <w:t>Mindemellett rávilágított arra is, hogy a</w:t>
      </w:r>
      <w:r w:rsidR="004B37DB">
        <w:t xml:space="preserve"> fogyasztók védelme és a banki csalások megelőzése érdekében 2</w:t>
      </w:r>
      <w:r w:rsidR="004B37DB" w:rsidRPr="004B37DB">
        <w:t>024.augusztus1-től</w:t>
      </w:r>
      <w:r w:rsidR="004B37DB">
        <w:t xml:space="preserve"> </w:t>
      </w:r>
      <w:r w:rsidR="004B37DB" w:rsidRPr="004B37DB">
        <w:t>újfajta</w:t>
      </w:r>
      <w:r w:rsidR="004B37DB">
        <w:t xml:space="preserve"> </w:t>
      </w:r>
      <w:r w:rsidR="004B37DB" w:rsidRPr="004B37DB">
        <w:t>bejelentési,</w:t>
      </w:r>
      <w:r w:rsidR="004B37DB">
        <w:t xml:space="preserve"> </w:t>
      </w:r>
      <w:r w:rsidR="004B37DB" w:rsidRPr="004B37DB">
        <w:t>zárolási</w:t>
      </w:r>
      <w:r w:rsidR="004B37DB">
        <w:t xml:space="preserve"> </w:t>
      </w:r>
      <w:r w:rsidR="004B37DB" w:rsidRPr="004B37DB">
        <w:t>eljárás</w:t>
      </w:r>
      <w:r w:rsidR="004B37DB">
        <w:t xml:space="preserve"> </w:t>
      </w:r>
      <w:r w:rsidR="004B37DB" w:rsidRPr="004B37DB">
        <w:t>került</w:t>
      </w:r>
      <w:r w:rsidR="004B37DB">
        <w:t xml:space="preserve"> </w:t>
      </w:r>
      <w:r w:rsidR="004B37DB" w:rsidRPr="004B37DB">
        <w:t>bevezetésre,</w:t>
      </w:r>
      <w:r w:rsidR="004B37DB">
        <w:t xml:space="preserve"> </w:t>
      </w:r>
      <w:r w:rsidR="004B37DB" w:rsidRPr="004B37DB">
        <w:t>amely</w:t>
      </w:r>
      <w:r w:rsidR="004B37DB">
        <w:t xml:space="preserve"> </w:t>
      </w:r>
      <w:r w:rsidR="004B37DB" w:rsidRPr="004B37DB">
        <w:t>hozzájárulhat</w:t>
      </w:r>
      <w:r w:rsidR="004B37DB">
        <w:t xml:space="preserve"> </w:t>
      </w:r>
      <w:r w:rsidR="004B37DB" w:rsidRPr="004B37DB">
        <w:t>a</w:t>
      </w:r>
      <w:r w:rsidR="004B37DB">
        <w:t xml:space="preserve"> </w:t>
      </w:r>
      <w:r w:rsidR="004B37DB" w:rsidRPr="004B37DB">
        <w:t>visszaéléssel</w:t>
      </w:r>
      <w:r w:rsidR="004B37DB">
        <w:t xml:space="preserve"> </w:t>
      </w:r>
      <w:r w:rsidR="004B37DB" w:rsidRPr="004B37DB">
        <w:t>érintett</w:t>
      </w:r>
      <w:r w:rsidR="004B37DB">
        <w:t xml:space="preserve"> </w:t>
      </w:r>
      <w:r w:rsidR="004B37DB" w:rsidRPr="004B37DB">
        <w:t>ügyletek</w:t>
      </w:r>
      <w:r w:rsidR="004B37DB">
        <w:t xml:space="preserve"> </w:t>
      </w:r>
      <w:r w:rsidR="004B37DB" w:rsidRPr="004B37DB">
        <w:t>által</w:t>
      </w:r>
      <w:r w:rsidR="004B37DB">
        <w:t xml:space="preserve"> </w:t>
      </w:r>
      <w:r w:rsidR="004B37DB" w:rsidRPr="004B37DB">
        <w:t>eltulajdonított</w:t>
      </w:r>
      <w:r w:rsidR="004B37DB">
        <w:t xml:space="preserve"> </w:t>
      </w:r>
      <w:r w:rsidR="004B37DB" w:rsidRPr="004B37DB">
        <w:t>pénzek</w:t>
      </w:r>
      <w:r w:rsidR="004B37DB">
        <w:t xml:space="preserve"> </w:t>
      </w:r>
      <w:r w:rsidR="004B37DB" w:rsidRPr="004B37DB">
        <w:t>visszaszerzéséhez</w:t>
      </w:r>
      <w:r w:rsidR="004B37DB">
        <w:t>.</w:t>
      </w:r>
    </w:p>
    <w:p w14:paraId="7A60D3AB" w14:textId="2D5FBD40" w:rsidR="00A165E6" w:rsidRDefault="00511D0D" w:rsidP="00016D49">
      <w:r w:rsidRPr="00511D0D">
        <w:t>Rigó Csaba Balázs</w:t>
      </w:r>
      <w:r w:rsidR="007B3EE7">
        <w:t>, a Gazdasági Versenyhivatal elnöke</w:t>
      </w:r>
      <w:r w:rsidRPr="00511D0D">
        <w:t xml:space="preserve"> </w:t>
      </w:r>
      <w:r w:rsidR="00FC3E9C" w:rsidRPr="00511D0D">
        <w:t>köszöntőjében kiemelte</w:t>
      </w:r>
      <w:r w:rsidRPr="00511D0D">
        <w:t xml:space="preserve">: </w:t>
      </w:r>
      <w:r w:rsidR="00016D49">
        <w:rPr>
          <w:i/>
          <w:iCs/>
        </w:rPr>
        <w:t xml:space="preserve">„A </w:t>
      </w:r>
      <w:r w:rsidR="00637BA4">
        <w:rPr>
          <w:i/>
          <w:iCs/>
        </w:rPr>
        <w:t xml:space="preserve">digitalizáció térnyerésével és a legújabb technológiák fejlődésével újabb és újabb veszélyek leselkedhetnek a fogyasztókra. Ilyen kockázatot jelenthet a mesterséges </w:t>
      </w:r>
      <w:r w:rsidR="00637BA4">
        <w:rPr>
          <w:i/>
          <w:iCs/>
        </w:rPr>
        <w:lastRenderedPageBreak/>
        <w:t xml:space="preserve">intelligencia is.” </w:t>
      </w:r>
      <w:r w:rsidR="00637BA4">
        <w:t xml:space="preserve">A GVH elnöke hangsúlyozta: </w:t>
      </w:r>
      <w:r w:rsidR="00637BA4">
        <w:rPr>
          <w:i/>
          <w:iCs/>
        </w:rPr>
        <w:t>„A lehetséges előnyei ellenére az MI növelheti a technológiai szektorok koncentráltságát és kiszolgáltatottabb helyzetbe hozhatja a fogyasztókat. Kiemelt feladatunk ezeket a kockázatokat</w:t>
      </w:r>
      <w:r w:rsidR="00281981">
        <w:rPr>
          <w:i/>
          <w:iCs/>
        </w:rPr>
        <w:t xml:space="preserve"> feltérképezni és</w:t>
      </w:r>
      <w:r w:rsidR="00637BA4">
        <w:rPr>
          <w:i/>
          <w:iCs/>
        </w:rPr>
        <w:t xml:space="preserve"> kezelni.” </w:t>
      </w:r>
      <w:r w:rsidR="00637BA4">
        <w:t xml:space="preserve">– húzta alá. </w:t>
      </w:r>
    </w:p>
    <w:p w14:paraId="41FEE2F9" w14:textId="5CD671F8" w:rsidR="00637BA4" w:rsidRDefault="00637BA4" w:rsidP="00016D49">
      <w:r>
        <w:t xml:space="preserve">A nemzeti versenyhatóság 2024 elején </w:t>
      </w:r>
      <w:hyperlink r:id="rId8" w:history="1">
        <w:r w:rsidRPr="00637BA4">
          <w:rPr>
            <w:rStyle w:val="Hiperhivatkozs"/>
          </w:rPr>
          <w:t>piac</w:t>
        </w:r>
        <w:r w:rsidR="00A97D96">
          <w:rPr>
            <w:rStyle w:val="Hiperhivatkozs"/>
          </w:rPr>
          <w:t>kutatást</w:t>
        </w:r>
        <w:r w:rsidRPr="00637BA4">
          <w:rPr>
            <w:rStyle w:val="Hiperhivatkozs"/>
          </w:rPr>
          <w:t xml:space="preserve"> indított a mesterséges intelligencia</w:t>
        </w:r>
      </w:hyperlink>
      <w:r w:rsidRPr="00637BA4">
        <w:t xml:space="preserve"> </w:t>
      </w:r>
      <w:r w:rsidRPr="00637BA4">
        <w:rPr>
          <w:rStyle w:val="Kiemels2"/>
          <w:b w:val="0"/>
          <w:bCs w:val="0"/>
        </w:rPr>
        <w:t>piaci versenyre és fogyasztók ügyleti döntés</w:t>
      </w:r>
      <w:r>
        <w:rPr>
          <w:rStyle w:val="Kiemels2"/>
          <w:b w:val="0"/>
          <w:bCs w:val="0"/>
        </w:rPr>
        <w:t xml:space="preserve">eire gyakorolt hatásainak feltárására. </w:t>
      </w:r>
      <w:r>
        <w:t xml:space="preserve">A Gazdasági Versenyhivatal emellett évek óta kiemelt figyelmet fordít a jelentős számú fogyasztó és vállalkozás érdekeit és piaci helyzetét befolyásoló, nagy technológiai vállalkozások és online platformok piaci magatartásainak vizsgálatára. GVH 2023 februárjában fejezte be vizsgálatát a világ egyik legnagyobb e-kereskedelmi piacterével, a </w:t>
      </w:r>
      <w:hyperlink r:id="rId9" w:history="1">
        <w:r>
          <w:rPr>
            <w:rStyle w:val="Hiperhivatkozs"/>
          </w:rPr>
          <w:t>Wish-el</w:t>
        </w:r>
      </w:hyperlink>
      <w:r>
        <w:t xml:space="preserve"> szemben, tavaly november végén pedig lezárta a </w:t>
      </w:r>
      <w:hyperlink r:id="rId10" w:history="1">
        <w:r>
          <w:rPr>
            <w:rStyle w:val="Hiperhivatkozs"/>
          </w:rPr>
          <w:t>TikTok</w:t>
        </w:r>
      </w:hyperlink>
      <w:r>
        <w:t xml:space="preserve"> vizsgálatát, amely során a magyar versenyhatóság globális hatású eredményeket ért el.</w:t>
      </w:r>
      <w:r w:rsidR="00DE0246">
        <w:t xml:space="preserve"> A nemzeti versenyhatóság eljárásának köszönhetően 2024 májusában a </w:t>
      </w:r>
      <w:hyperlink r:id="rId11" w:history="1">
        <w:r w:rsidR="00DE0246" w:rsidRPr="00DE0246">
          <w:rPr>
            <w:rStyle w:val="Hiperhivatkozs"/>
          </w:rPr>
          <w:t>Viber</w:t>
        </w:r>
      </w:hyperlink>
      <w:r w:rsidR="00DE0246">
        <w:t xml:space="preserve"> is módosított kereskedelmi és adatvédelmi gyakorlatain.</w:t>
      </w:r>
    </w:p>
    <w:p w14:paraId="57AAB99C" w14:textId="29DF1E46" w:rsidR="00FF2DCF" w:rsidRPr="00FF2DCF" w:rsidRDefault="00DE0246" w:rsidP="00A97D96">
      <w:r>
        <w:t xml:space="preserve">A GVH, versenyfelügyeleti tevékenysége mellett, rendkívül fontosnak tartja a fogyasztói tudatosság növelését is. Ezzel a céllal indította útjára 2024 elején a fiatalokat célzó </w:t>
      </w:r>
      <w:hyperlink r:id="rId12" w:history="1">
        <w:r w:rsidRPr="00DE0246">
          <w:rPr>
            <w:rStyle w:val="Hiperhivatkozs"/>
          </w:rPr>
          <w:t>Digitális Tudatosság Programját</w:t>
        </w:r>
      </w:hyperlink>
      <w:r>
        <w:t xml:space="preserve">. A program első féléve eredményesen záródott, </w:t>
      </w:r>
      <w:hyperlink r:id="rId13" w:history="1">
        <w:r w:rsidRPr="00DE0246">
          <w:rPr>
            <w:rStyle w:val="Hiperhivatkozs"/>
          </w:rPr>
          <w:t>52 iskola, 175 osztályában összesen több mint 4000 diáknak</w:t>
        </w:r>
      </w:hyperlink>
      <w:r w:rsidRPr="00DE0246">
        <w:t xml:space="preserve"> tartottak tanórákat a Gazdasági Versenyhivatal munkatársai</w:t>
      </w:r>
      <w:r>
        <w:t>.</w:t>
      </w:r>
      <w:r w:rsidR="00B37E70" w:rsidRPr="00B37E70">
        <w:t xml:space="preserve"> </w:t>
      </w:r>
      <w:r w:rsidR="00B37E70">
        <w:t xml:space="preserve">Ezen felül a nemzeti versenyhatóság szeptember 17-én </w:t>
      </w:r>
      <w:hyperlink r:id="rId14" w:history="1">
        <w:r w:rsidR="00B37E70" w:rsidRPr="00B37E70">
          <w:rPr>
            <w:rStyle w:val="Hiperhivatkozs"/>
          </w:rPr>
          <w:t>együttműködési megállapodást írt alá</w:t>
        </w:r>
      </w:hyperlink>
      <w:r w:rsidR="00B37E70" w:rsidRPr="00B37E70">
        <w:t xml:space="preserve"> a Tanítsunk Magyarországért program megvalósítóival, a Nemzeti Tehetség Központ Közhasznú Nonprofit Kft.-vel és a Tanítsunk Magyarországért Alapítvánnyal. </w:t>
      </w:r>
      <w:r w:rsidR="00B37E70">
        <w:t xml:space="preserve">Ennek köszönhetően </w:t>
      </w:r>
      <w:r w:rsidR="00B37E70" w:rsidRPr="00B37E70">
        <w:t>a Tanítsunk Magyarországért programban résztvevő és a GVH által felkészített egyetemista mentorok is segítik a gyerekeket, miként válhatnak tudatosabb fogyasztóvá az online térben a digitális világ kihívásai között.</w:t>
      </w:r>
    </w:p>
    <w:p w14:paraId="13D1D4F5" w14:textId="10C174D6" w:rsidR="003C6DC8" w:rsidRDefault="003C6DC8" w:rsidP="003C6DC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 xml:space="preserve">kommunikációs </w:t>
      </w:r>
      <w:r w:rsidRPr="006A045E">
        <w:rPr>
          <w:b/>
          <w:bCs/>
        </w:rPr>
        <w:t>Irod</w:t>
      </w:r>
      <w:r>
        <w:rPr>
          <w:b/>
          <w:bCs/>
        </w:rPr>
        <w:t>a</w:t>
      </w:r>
    </w:p>
    <w:p w14:paraId="6B620A2A" w14:textId="77777777" w:rsidR="003C6DC8" w:rsidRDefault="003C6DC8" w:rsidP="003C6DC8">
      <w:pPr>
        <w:spacing w:after="0" w:line="240" w:lineRule="auto"/>
        <w:rPr>
          <w:color w:val="1F497D"/>
        </w:rPr>
      </w:pPr>
      <w:r>
        <w:t>További információ:</w:t>
      </w:r>
    </w:p>
    <w:p w14:paraId="4F59F7D1" w14:textId="77777777" w:rsidR="003C6DC8" w:rsidRDefault="003C6DC8" w:rsidP="003C6DC8">
      <w:pPr>
        <w:spacing w:after="0" w:line="240" w:lineRule="auto"/>
        <w:rPr>
          <w:color w:val="1F497D"/>
        </w:rPr>
      </w:pPr>
      <w:r>
        <w:t>Horváth Bálint, kommunikációs vezető +36 20 238 6939</w:t>
      </w:r>
    </w:p>
    <w:p w14:paraId="00DC41DA" w14:textId="3FBB182C" w:rsidR="003567BD" w:rsidRPr="003C6DC8" w:rsidRDefault="003C6DC8" w:rsidP="003C6DC8">
      <w:pPr>
        <w:spacing w:after="0" w:line="240" w:lineRule="auto"/>
        <w:rPr>
          <w:color w:val="1F497D"/>
        </w:rPr>
      </w:pPr>
      <w:r>
        <w:t>Gondolovics Katalin, sajtószóvivő +36 30 603 1170</w:t>
      </w:r>
    </w:p>
    <w:sectPr w:rsidR="003567BD" w:rsidRPr="003C6DC8" w:rsidSect="00715F8B">
      <w:footerReference w:type="default" r:id="rId15"/>
      <w:headerReference w:type="first" r:id="rId16"/>
      <w:footerReference w:type="first" r:id="rId17"/>
      <w:pgSz w:w="11906" w:h="16838"/>
      <w:pgMar w:top="284" w:right="1418" w:bottom="605" w:left="1134" w:header="568" w:footer="54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E21F" w14:textId="77777777" w:rsidR="000230BD" w:rsidRDefault="000230BD">
      <w:pPr>
        <w:spacing w:after="0" w:line="240" w:lineRule="auto"/>
      </w:pPr>
      <w:r>
        <w:separator/>
      </w:r>
    </w:p>
  </w:endnote>
  <w:endnote w:type="continuationSeparator" w:id="0">
    <w:p w14:paraId="70B9331D" w14:textId="77777777" w:rsidR="000230BD" w:rsidRDefault="0002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4C5ECF44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482972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EC62F" w14:textId="77777777" w:rsidR="000230BD" w:rsidRDefault="000230BD">
      <w:pPr>
        <w:spacing w:after="0" w:line="240" w:lineRule="auto"/>
      </w:pPr>
      <w:r>
        <w:separator/>
      </w:r>
    </w:p>
  </w:footnote>
  <w:footnote w:type="continuationSeparator" w:id="0">
    <w:p w14:paraId="7CD6C4EF" w14:textId="77777777" w:rsidR="000230BD" w:rsidRDefault="0002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0D1D"/>
    <w:multiLevelType w:val="hybridMultilevel"/>
    <w:tmpl w:val="A8148750"/>
    <w:lvl w:ilvl="0" w:tplc="5A3AE9F2">
      <w:start w:val="18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57D42EC"/>
    <w:multiLevelType w:val="hybridMultilevel"/>
    <w:tmpl w:val="21BC792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E201F7"/>
    <w:multiLevelType w:val="hybridMultilevel"/>
    <w:tmpl w:val="09660DC4"/>
    <w:lvl w:ilvl="0" w:tplc="040E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8742">
    <w:abstractNumId w:val="10"/>
  </w:num>
  <w:num w:numId="2" w16cid:durableId="1214733095">
    <w:abstractNumId w:val="13"/>
  </w:num>
  <w:num w:numId="3" w16cid:durableId="1448625924">
    <w:abstractNumId w:val="14"/>
  </w:num>
  <w:num w:numId="4" w16cid:durableId="837385803">
    <w:abstractNumId w:val="5"/>
  </w:num>
  <w:num w:numId="5" w16cid:durableId="33964957">
    <w:abstractNumId w:val="6"/>
  </w:num>
  <w:num w:numId="6" w16cid:durableId="2137139146">
    <w:abstractNumId w:val="4"/>
  </w:num>
  <w:num w:numId="7" w16cid:durableId="1142776407">
    <w:abstractNumId w:val="7"/>
  </w:num>
  <w:num w:numId="8" w16cid:durableId="1909144489">
    <w:abstractNumId w:val="8"/>
  </w:num>
  <w:num w:numId="9" w16cid:durableId="1635402220">
    <w:abstractNumId w:val="12"/>
  </w:num>
  <w:num w:numId="10" w16cid:durableId="24450191">
    <w:abstractNumId w:val="3"/>
  </w:num>
  <w:num w:numId="11" w16cid:durableId="309134040">
    <w:abstractNumId w:val="1"/>
  </w:num>
  <w:num w:numId="12" w16cid:durableId="48187118">
    <w:abstractNumId w:val="2"/>
  </w:num>
  <w:num w:numId="13" w16cid:durableId="644357764">
    <w:abstractNumId w:val="0"/>
  </w:num>
  <w:num w:numId="14" w16cid:durableId="1657372122">
    <w:abstractNumId w:val="11"/>
  </w:num>
  <w:num w:numId="15" w16cid:durableId="1713653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i" w:val="Budapest - ENGLISH.ini"/>
  </w:docVars>
  <w:rsids>
    <w:rsidRoot w:val="003567BD"/>
    <w:rsid w:val="00000FA6"/>
    <w:rsid w:val="00001358"/>
    <w:rsid w:val="000021B5"/>
    <w:rsid w:val="00002369"/>
    <w:rsid w:val="00002DE0"/>
    <w:rsid w:val="0000312D"/>
    <w:rsid w:val="000031CB"/>
    <w:rsid w:val="000041B3"/>
    <w:rsid w:val="00005068"/>
    <w:rsid w:val="00005690"/>
    <w:rsid w:val="00006E24"/>
    <w:rsid w:val="000110C0"/>
    <w:rsid w:val="0001137F"/>
    <w:rsid w:val="00013DDE"/>
    <w:rsid w:val="00016D49"/>
    <w:rsid w:val="00017602"/>
    <w:rsid w:val="00020AF2"/>
    <w:rsid w:val="00022354"/>
    <w:rsid w:val="00022BDE"/>
    <w:rsid w:val="000230BD"/>
    <w:rsid w:val="00023F2A"/>
    <w:rsid w:val="00027B65"/>
    <w:rsid w:val="00030E1F"/>
    <w:rsid w:val="000342C7"/>
    <w:rsid w:val="000348B6"/>
    <w:rsid w:val="00036B5E"/>
    <w:rsid w:val="00037B3C"/>
    <w:rsid w:val="00041BFE"/>
    <w:rsid w:val="000426AA"/>
    <w:rsid w:val="00042F34"/>
    <w:rsid w:val="000452FC"/>
    <w:rsid w:val="00045B05"/>
    <w:rsid w:val="00046A3A"/>
    <w:rsid w:val="00046CA3"/>
    <w:rsid w:val="00050D8B"/>
    <w:rsid w:val="000517A9"/>
    <w:rsid w:val="00052620"/>
    <w:rsid w:val="00054DF2"/>
    <w:rsid w:val="0005730D"/>
    <w:rsid w:val="00057B96"/>
    <w:rsid w:val="00057DCE"/>
    <w:rsid w:val="00061DC3"/>
    <w:rsid w:val="00061FA3"/>
    <w:rsid w:val="00063CFD"/>
    <w:rsid w:val="0006425E"/>
    <w:rsid w:val="00070A32"/>
    <w:rsid w:val="00071146"/>
    <w:rsid w:val="00077BFB"/>
    <w:rsid w:val="00080850"/>
    <w:rsid w:val="00083BE6"/>
    <w:rsid w:val="00086051"/>
    <w:rsid w:val="00086664"/>
    <w:rsid w:val="000868C7"/>
    <w:rsid w:val="00086BD4"/>
    <w:rsid w:val="00087F49"/>
    <w:rsid w:val="000904A2"/>
    <w:rsid w:val="000905DC"/>
    <w:rsid w:val="000A0719"/>
    <w:rsid w:val="000A0F83"/>
    <w:rsid w:val="000A3D05"/>
    <w:rsid w:val="000A5A9F"/>
    <w:rsid w:val="000A79A1"/>
    <w:rsid w:val="000A79CA"/>
    <w:rsid w:val="000B0AB2"/>
    <w:rsid w:val="000B1433"/>
    <w:rsid w:val="000B19BF"/>
    <w:rsid w:val="000B1C97"/>
    <w:rsid w:val="000B1D31"/>
    <w:rsid w:val="000B2938"/>
    <w:rsid w:val="000B30A6"/>
    <w:rsid w:val="000B3D32"/>
    <w:rsid w:val="000B4935"/>
    <w:rsid w:val="000B5403"/>
    <w:rsid w:val="000B6187"/>
    <w:rsid w:val="000B752A"/>
    <w:rsid w:val="000C30B0"/>
    <w:rsid w:val="000C4CBA"/>
    <w:rsid w:val="000C56BC"/>
    <w:rsid w:val="000C5983"/>
    <w:rsid w:val="000C5E84"/>
    <w:rsid w:val="000C7359"/>
    <w:rsid w:val="000C73FF"/>
    <w:rsid w:val="000D157A"/>
    <w:rsid w:val="000D3454"/>
    <w:rsid w:val="000D5409"/>
    <w:rsid w:val="000D6316"/>
    <w:rsid w:val="000E13C4"/>
    <w:rsid w:val="000E280D"/>
    <w:rsid w:val="000E31A7"/>
    <w:rsid w:val="000E529C"/>
    <w:rsid w:val="000E5603"/>
    <w:rsid w:val="000E57A7"/>
    <w:rsid w:val="000E5957"/>
    <w:rsid w:val="000E670C"/>
    <w:rsid w:val="000E6CEA"/>
    <w:rsid w:val="000F1242"/>
    <w:rsid w:val="000F2E98"/>
    <w:rsid w:val="000F3E7E"/>
    <w:rsid w:val="000F725F"/>
    <w:rsid w:val="001002B5"/>
    <w:rsid w:val="0010217C"/>
    <w:rsid w:val="0010356E"/>
    <w:rsid w:val="00103FEF"/>
    <w:rsid w:val="00107600"/>
    <w:rsid w:val="00111878"/>
    <w:rsid w:val="00115142"/>
    <w:rsid w:val="00115CAD"/>
    <w:rsid w:val="0011637B"/>
    <w:rsid w:val="001178F0"/>
    <w:rsid w:val="00120067"/>
    <w:rsid w:val="00120B66"/>
    <w:rsid w:val="00123180"/>
    <w:rsid w:val="00125798"/>
    <w:rsid w:val="0012676D"/>
    <w:rsid w:val="0012686A"/>
    <w:rsid w:val="00127E1D"/>
    <w:rsid w:val="001300DE"/>
    <w:rsid w:val="00130D85"/>
    <w:rsid w:val="00132EAE"/>
    <w:rsid w:val="001351C9"/>
    <w:rsid w:val="0013752C"/>
    <w:rsid w:val="00141774"/>
    <w:rsid w:val="00141841"/>
    <w:rsid w:val="00142C1F"/>
    <w:rsid w:val="00143578"/>
    <w:rsid w:val="00144184"/>
    <w:rsid w:val="00145FDD"/>
    <w:rsid w:val="00147ED5"/>
    <w:rsid w:val="0015192F"/>
    <w:rsid w:val="00151A27"/>
    <w:rsid w:val="00152E30"/>
    <w:rsid w:val="001535BE"/>
    <w:rsid w:val="00153EFA"/>
    <w:rsid w:val="00156491"/>
    <w:rsid w:val="00156E16"/>
    <w:rsid w:val="0015739F"/>
    <w:rsid w:val="001614D9"/>
    <w:rsid w:val="00161882"/>
    <w:rsid w:val="001640C5"/>
    <w:rsid w:val="00164745"/>
    <w:rsid w:val="00164A8F"/>
    <w:rsid w:val="00165C80"/>
    <w:rsid w:val="00167D01"/>
    <w:rsid w:val="00171CFE"/>
    <w:rsid w:val="00185DFB"/>
    <w:rsid w:val="00190044"/>
    <w:rsid w:val="0019010B"/>
    <w:rsid w:val="00193134"/>
    <w:rsid w:val="001942C8"/>
    <w:rsid w:val="00196256"/>
    <w:rsid w:val="001969C9"/>
    <w:rsid w:val="00197D3B"/>
    <w:rsid w:val="001A14C3"/>
    <w:rsid w:val="001A1727"/>
    <w:rsid w:val="001A2111"/>
    <w:rsid w:val="001A4C0E"/>
    <w:rsid w:val="001A4FEC"/>
    <w:rsid w:val="001A7388"/>
    <w:rsid w:val="001A7564"/>
    <w:rsid w:val="001B1A0B"/>
    <w:rsid w:val="001B3725"/>
    <w:rsid w:val="001B64CB"/>
    <w:rsid w:val="001C0209"/>
    <w:rsid w:val="001C0A11"/>
    <w:rsid w:val="001C1D03"/>
    <w:rsid w:val="001C2BF1"/>
    <w:rsid w:val="001C4194"/>
    <w:rsid w:val="001C5993"/>
    <w:rsid w:val="001C5ED1"/>
    <w:rsid w:val="001C6762"/>
    <w:rsid w:val="001C7676"/>
    <w:rsid w:val="001D57AF"/>
    <w:rsid w:val="001D5899"/>
    <w:rsid w:val="001D63CF"/>
    <w:rsid w:val="001D7C53"/>
    <w:rsid w:val="001E2475"/>
    <w:rsid w:val="001E368D"/>
    <w:rsid w:val="001E60F0"/>
    <w:rsid w:val="001F0129"/>
    <w:rsid w:val="001F237B"/>
    <w:rsid w:val="001F297C"/>
    <w:rsid w:val="001F2F8B"/>
    <w:rsid w:val="001F3414"/>
    <w:rsid w:val="001F3C46"/>
    <w:rsid w:val="001F61DC"/>
    <w:rsid w:val="001F6C1B"/>
    <w:rsid w:val="001F7683"/>
    <w:rsid w:val="001F78C1"/>
    <w:rsid w:val="002002AB"/>
    <w:rsid w:val="00201236"/>
    <w:rsid w:val="00204030"/>
    <w:rsid w:val="00207936"/>
    <w:rsid w:val="00212D9F"/>
    <w:rsid w:val="00214207"/>
    <w:rsid w:val="00215FE4"/>
    <w:rsid w:val="00216205"/>
    <w:rsid w:val="0021635F"/>
    <w:rsid w:val="00220ED4"/>
    <w:rsid w:val="00221DE5"/>
    <w:rsid w:val="002227B5"/>
    <w:rsid w:val="00222A4F"/>
    <w:rsid w:val="00225599"/>
    <w:rsid w:val="00225741"/>
    <w:rsid w:val="00226170"/>
    <w:rsid w:val="00227B84"/>
    <w:rsid w:val="0023141D"/>
    <w:rsid w:val="0023184C"/>
    <w:rsid w:val="00231EC0"/>
    <w:rsid w:val="00232AC9"/>
    <w:rsid w:val="0023408E"/>
    <w:rsid w:val="0023450F"/>
    <w:rsid w:val="00236403"/>
    <w:rsid w:val="00236A85"/>
    <w:rsid w:val="00240002"/>
    <w:rsid w:val="002429CC"/>
    <w:rsid w:val="00244DB1"/>
    <w:rsid w:val="00250399"/>
    <w:rsid w:val="002536BA"/>
    <w:rsid w:val="002552D5"/>
    <w:rsid w:val="00256423"/>
    <w:rsid w:val="00256FDA"/>
    <w:rsid w:val="0025739A"/>
    <w:rsid w:val="002574EF"/>
    <w:rsid w:val="00257907"/>
    <w:rsid w:val="0026104B"/>
    <w:rsid w:val="00261565"/>
    <w:rsid w:val="002629A4"/>
    <w:rsid w:val="002638A9"/>
    <w:rsid w:val="00267061"/>
    <w:rsid w:val="00270181"/>
    <w:rsid w:val="00272D9B"/>
    <w:rsid w:val="00277721"/>
    <w:rsid w:val="00280A32"/>
    <w:rsid w:val="00280A6F"/>
    <w:rsid w:val="0028165E"/>
    <w:rsid w:val="00281981"/>
    <w:rsid w:val="002828BC"/>
    <w:rsid w:val="00285303"/>
    <w:rsid w:val="002868B5"/>
    <w:rsid w:val="00291208"/>
    <w:rsid w:val="0029228F"/>
    <w:rsid w:val="00292F5A"/>
    <w:rsid w:val="00293DAB"/>
    <w:rsid w:val="002A23D2"/>
    <w:rsid w:val="002A26D1"/>
    <w:rsid w:val="002A486F"/>
    <w:rsid w:val="002B0A18"/>
    <w:rsid w:val="002B18C9"/>
    <w:rsid w:val="002B1BDD"/>
    <w:rsid w:val="002B221F"/>
    <w:rsid w:val="002B48B1"/>
    <w:rsid w:val="002B48F7"/>
    <w:rsid w:val="002B4916"/>
    <w:rsid w:val="002B4EEE"/>
    <w:rsid w:val="002B55DD"/>
    <w:rsid w:val="002B7E3E"/>
    <w:rsid w:val="002C0806"/>
    <w:rsid w:val="002C0AB8"/>
    <w:rsid w:val="002C18DA"/>
    <w:rsid w:val="002C3F2A"/>
    <w:rsid w:val="002C4955"/>
    <w:rsid w:val="002C50C0"/>
    <w:rsid w:val="002C5575"/>
    <w:rsid w:val="002C7027"/>
    <w:rsid w:val="002D0128"/>
    <w:rsid w:val="002D07A6"/>
    <w:rsid w:val="002D1987"/>
    <w:rsid w:val="002D2B00"/>
    <w:rsid w:val="002D4DA2"/>
    <w:rsid w:val="002D5056"/>
    <w:rsid w:val="002D5FB1"/>
    <w:rsid w:val="002D65F3"/>
    <w:rsid w:val="002D72F8"/>
    <w:rsid w:val="002D7A16"/>
    <w:rsid w:val="002E048C"/>
    <w:rsid w:val="002E1424"/>
    <w:rsid w:val="002E2213"/>
    <w:rsid w:val="002E225C"/>
    <w:rsid w:val="002E6A6E"/>
    <w:rsid w:val="002F0E0E"/>
    <w:rsid w:val="002F3BD2"/>
    <w:rsid w:val="002F643F"/>
    <w:rsid w:val="00301BA2"/>
    <w:rsid w:val="0030232B"/>
    <w:rsid w:val="003026F2"/>
    <w:rsid w:val="00307890"/>
    <w:rsid w:val="00312B1E"/>
    <w:rsid w:val="00313381"/>
    <w:rsid w:val="00313D96"/>
    <w:rsid w:val="00313F05"/>
    <w:rsid w:val="0031492D"/>
    <w:rsid w:val="003177E6"/>
    <w:rsid w:val="00320CBB"/>
    <w:rsid w:val="003210D0"/>
    <w:rsid w:val="0032296D"/>
    <w:rsid w:val="00323637"/>
    <w:rsid w:val="003265FA"/>
    <w:rsid w:val="00327ABD"/>
    <w:rsid w:val="00330220"/>
    <w:rsid w:val="0033030A"/>
    <w:rsid w:val="00330C76"/>
    <w:rsid w:val="0033123E"/>
    <w:rsid w:val="003328CE"/>
    <w:rsid w:val="00333DF3"/>
    <w:rsid w:val="003341F0"/>
    <w:rsid w:val="00337335"/>
    <w:rsid w:val="00337FBE"/>
    <w:rsid w:val="00343A7D"/>
    <w:rsid w:val="0034457B"/>
    <w:rsid w:val="003447CB"/>
    <w:rsid w:val="00347340"/>
    <w:rsid w:val="003476E1"/>
    <w:rsid w:val="003530C5"/>
    <w:rsid w:val="0035635B"/>
    <w:rsid w:val="003567BD"/>
    <w:rsid w:val="0036085B"/>
    <w:rsid w:val="003613D1"/>
    <w:rsid w:val="0036159C"/>
    <w:rsid w:val="003620DF"/>
    <w:rsid w:val="003623E4"/>
    <w:rsid w:val="00362E4B"/>
    <w:rsid w:val="0036378B"/>
    <w:rsid w:val="00364EF0"/>
    <w:rsid w:val="00365FAE"/>
    <w:rsid w:val="003768B8"/>
    <w:rsid w:val="00376BDA"/>
    <w:rsid w:val="00376E85"/>
    <w:rsid w:val="00383E05"/>
    <w:rsid w:val="00384667"/>
    <w:rsid w:val="00387187"/>
    <w:rsid w:val="00391FD5"/>
    <w:rsid w:val="0039380D"/>
    <w:rsid w:val="003948B5"/>
    <w:rsid w:val="00397E33"/>
    <w:rsid w:val="003A167C"/>
    <w:rsid w:val="003A1D7B"/>
    <w:rsid w:val="003A222D"/>
    <w:rsid w:val="003A2820"/>
    <w:rsid w:val="003A358C"/>
    <w:rsid w:val="003A44FC"/>
    <w:rsid w:val="003A4D2F"/>
    <w:rsid w:val="003A5C20"/>
    <w:rsid w:val="003A5CFF"/>
    <w:rsid w:val="003B01AD"/>
    <w:rsid w:val="003B09D9"/>
    <w:rsid w:val="003B128C"/>
    <w:rsid w:val="003B1BF2"/>
    <w:rsid w:val="003B3CF3"/>
    <w:rsid w:val="003B5FB4"/>
    <w:rsid w:val="003B6CA4"/>
    <w:rsid w:val="003B701C"/>
    <w:rsid w:val="003B7CE1"/>
    <w:rsid w:val="003C02E4"/>
    <w:rsid w:val="003C1C52"/>
    <w:rsid w:val="003C3284"/>
    <w:rsid w:val="003C418B"/>
    <w:rsid w:val="003C48BF"/>
    <w:rsid w:val="003C61CA"/>
    <w:rsid w:val="003C6DC8"/>
    <w:rsid w:val="003D0A3C"/>
    <w:rsid w:val="003D15DD"/>
    <w:rsid w:val="003D20F2"/>
    <w:rsid w:val="003D476C"/>
    <w:rsid w:val="003D6AF6"/>
    <w:rsid w:val="003D71CD"/>
    <w:rsid w:val="003D7BE3"/>
    <w:rsid w:val="003D7CF2"/>
    <w:rsid w:val="003E0A9E"/>
    <w:rsid w:val="003E1AC3"/>
    <w:rsid w:val="003E3934"/>
    <w:rsid w:val="003E4D19"/>
    <w:rsid w:val="003E6416"/>
    <w:rsid w:val="003F3830"/>
    <w:rsid w:val="003F400C"/>
    <w:rsid w:val="003F776B"/>
    <w:rsid w:val="004022DA"/>
    <w:rsid w:val="00404211"/>
    <w:rsid w:val="00407EDE"/>
    <w:rsid w:val="00410347"/>
    <w:rsid w:val="00414E43"/>
    <w:rsid w:val="00417E10"/>
    <w:rsid w:val="00420C42"/>
    <w:rsid w:val="00421C56"/>
    <w:rsid w:val="0042372E"/>
    <w:rsid w:val="00423C7F"/>
    <w:rsid w:val="00424977"/>
    <w:rsid w:val="00424E4D"/>
    <w:rsid w:val="004250EF"/>
    <w:rsid w:val="0042525C"/>
    <w:rsid w:val="0042576B"/>
    <w:rsid w:val="0042691F"/>
    <w:rsid w:val="00426FC3"/>
    <w:rsid w:val="0042737F"/>
    <w:rsid w:val="00430A7D"/>
    <w:rsid w:val="00430C25"/>
    <w:rsid w:val="004314C9"/>
    <w:rsid w:val="004324D5"/>
    <w:rsid w:val="00432F82"/>
    <w:rsid w:val="00433AF9"/>
    <w:rsid w:val="00433BF2"/>
    <w:rsid w:val="004367C9"/>
    <w:rsid w:val="00440980"/>
    <w:rsid w:val="00440AC2"/>
    <w:rsid w:val="0044101B"/>
    <w:rsid w:val="004422ED"/>
    <w:rsid w:val="00442AAA"/>
    <w:rsid w:val="004435E5"/>
    <w:rsid w:val="004454A6"/>
    <w:rsid w:val="0045057C"/>
    <w:rsid w:val="00450B8A"/>
    <w:rsid w:val="00452762"/>
    <w:rsid w:val="00453F7A"/>
    <w:rsid w:val="004546C6"/>
    <w:rsid w:val="00454FD6"/>
    <w:rsid w:val="00456241"/>
    <w:rsid w:val="004568D4"/>
    <w:rsid w:val="004605AF"/>
    <w:rsid w:val="004627A5"/>
    <w:rsid w:val="004636EE"/>
    <w:rsid w:val="00464BAC"/>
    <w:rsid w:val="00465137"/>
    <w:rsid w:val="004658CB"/>
    <w:rsid w:val="004674AE"/>
    <w:rsid w:val="004731E6"/>
    <w:rsid w:val="00473F0F"/>
    <w:rsid w:val="00474820"/>
    <w:rsid w:val="00474AB4"/>
    <w:rsid w:val="00474C6E"/>
    <w:rsid w:val="004777F1"/>
    <w:rsid w:val="00482972"/>
    <w:rsid w:val="00484BC8"/>
    <w:rsid w:val="00485B20"/>
    <w:rsid w:val="00487EE2"/>
    <w:rsid w:val="00492030"/>
    <w:rsid w:val="00492CBA"/>
    <w:rsid w:val="004960D2"/>
    <w:rsid w:val="004A38BD"/>
    <w:rsid w:val="004A3CA8"/>
    <w:rsid w:val="004A3FDA"/>
    <w:rsid w:val="004A5BEF"/>
    <w:rsid w:val="004A6B75"/>
    <w:rsid w:val="004B096C"/>
    <w:rsid w:val="004B1DAD"/>
    <w:rsid w:val="004B2D4D"/>
    <w:rsid w:val="004B37DB"/>
    <w:rsid w:val="004B694E"/>
    <w:rsid w:val="004B6FDE"/>
    <w:rsid w:val="004B74F7"/>
    <w:rsid w:val="004C138F"/>
    <w:rsid w:val="004C15FF"/>
    <w:rsid w:val="004C2730"/>
    <w:rsid w:val="004C32DA"/>
    <w:rsid w:val="004C4583"/>
    <w:rsid w:val="004C4875"/>
    <w:rsid w:val="004C5682"/>
    <w:rsid w:val="004C5893"/>
    <w:rsid w:val="004C5B3E"/>
    <w:rsid w:val="004C6442"/>
    <w:rsid w:val="004D1497"/>
    <w:rsid w:val="004D2C53"/>
    <w:rsid w:val="004D3D1E"/>
    <w:rsid w:val="004D653B"/>
    <w:rsid w:val="004D6D6E"/>
    <w:rsid w:val="004E45CE"/>
    <w:rsid w:val="004E7F1C"/>
    <w:rsid w:val="004F1CD1"/>
    <w:rsid w:val="004F56A9"/>
    <w:rsid w:val="004F5F84"/>
    <w:rsid w:val="004F6679"/>
    <w:rsid w:val="004F7EA2"/>
    <w:rsid w:val="00500256"/>
    <w:rsid w:val="00501403"/>
    <w:rsid w:val="00504246"/>
    <w:rsid w:val="0050430F"/>
    <w:rsid w:val="0050468F"/>
    <w:rsid w:val="0050548D"/>
    <w:rsid w:val="00505F0C"/>
    <w:rsid w:val="00507D8B"/>
    <w:rsid w:val="00510246"/>
    <w:rsid w:val="00511393"/>
    <w:rsid w:val="00511D0D"/>
    <w:rsid w:val="00512BE4"/>
    <w:rsid w:val="00512C85"/>
    <w:rsid w:val="00513E83"/>
    <w:rsid w:val="00514E0F"/>
    <w:rsid w:val="00517FC1"/>
    <w:rsid w:val="005214E7"/>
    <w:rsid w:val="0052258B"/>
    <w:rsid w:val="00522F9C"/>
    <w:rsid w:val="00526A4B"/>
    <w:rsid w:val="00527D67"/>
    <w:rsid w:val="00530042"/>
    <w:rsid w:val="00531689"/>
    <w:rsid w:val="00533C06"/>
    <w:rsid w:val="00542DD7"/>
    <w:rsid w:val="00543D0E"/>
    <w:rsid w:val="00552A91"/>
    <w:rsid w:val="00555C60"/>
    <w:rsid w:val="005573A9"/>
    <w:rsid w:val="0056040B"/>
    <w:rsid w:val="00561468"/>
    <w:rsid w:val="00562788"/>
    <w:rsid w:val="005629AB"/>
    <w:rsid w:val="00563EBC"/>
    <w:rsid w:val="0056628C"/>
    <w:rsid w:val="00572136"/>
    <w:rsid w:val="00573707"/>
    <w:rsid w:val="00577C42"/>
    <w:rsid w:val="00581751"/>
    <w:rsid w:val="00581980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1FBF"/>
    <w:rsid w:val="005A4400"/>
    <w:rsid w:val="005A4ED3"/>
    <w:rsid w:val="005A4EF6"/>
    <w:rsid w:val="005A5D4F"/>
    <w:rsid w:val="005A69B0"/>
    <w:rsid w:val="005A7D78"/>
    <w:rsid w:val="005B3DF9"/>
    <w:rsid w:val="005B4A85"/>
    <w:rsid w:val="005B51F7"/>
    <w:rsid w:val="005B544A"/>
    <w:rsid w:val="005B5EF0"/>
    <w:rsid w:val="005B6C10"/>
    <w:rsid w:val="005C4BB7"/>
    <w:rsid w:val="005C4C3D"/>
    <w:rsid w:val="005C6465"/>
    <w:rsid w:val="005C6F03"/>
    <w:rsid w:val="005D0514"/>
    <w:rsid w:val="005D45EB"/>
    <w:rsid w:val="005D50AF"/>
    <w:rsid w:val="005D644F"/>
    <w:rsid w:val="005D7138"/>
    <w:rsid w:val="005E040F"/>
    <w:rsid w:val="005E3C9A"/>
    <w:rsid w:val="005E4BC4"/>
    <w:rsid w:val="005E5028"/>
    <w:rsid w:val="005E520D"/>
    <w:rsid w:val="005E611E"/>
    <w:rsid w:val="005F1ECD"/>
    <w:rsid w:val="005F21E4"/>
    <w:rsid w:val="005F4CD7"/>
    <w:rsid w:val="005F560A"/>
    <w:rsid w:val="005F582F"/>
    <w:rsid w:val="005F7F01"/>
    <w:rsid w:val="006005E8"/>
    <w:rsid w:val="00600A31"/>
    <w:rsid w:val="00601CA3"/>
    <w:rsid w:val="00602ECE"/>
    <w:rsid w:val="00603C17"/>
    <w:rsid w:val="00613161"/>
    <w:rsid w:val="00613740"/>
    <w:rsid w:val="00615941"/>
    <w:rsid w:val="00616050"/>
    <w:rsid w:val="00621773"/>
    <w:rsid w:val="00622E8D"/>
    <w:rsid w:val="006234DF"/>
    <w:rsid w:val="00624AEC"/>
    <w:rsid w:val="00624CA3"/>
    <w:rsid w:val="00630424"/>
    <w:rsid w:val="0063133B"/>
    <w:rsid w:val="006325FB"/>
    <w:rsid w:val="006334DF"/>
    <w:rsid w:val="00634C59"/>
    <w:rsid w:val="00634F0F"/>
    <w:rsid w:val="00635262"/>
    <w:rsid w:val="00637BA4"/>
    <w:rsid w:val="00640865"/>
    <w:rsid w:val="00640C67"/>
    <w:rsid w:val="00642E14"/>
    <w:rsid w:val="00644C8D"/>
    <w:rsid w:val="006450DB"/>
    <w:rsid w:val="00645F16"/>
    <w:rsid w:val="00647D00"/>
    <w:rsid w:val="006501E3"/>
    <w:rsid w:val="00650DBD"/>
    <w:rsid w:val="006524E7"/>
    <w:rsid w:val="00652738"/>
    <w:rsid w:val="00656539"/>
    <w:rsid w:val="00656F3E"/>
    <w:rsid w:val="006633B1"/>
    <w:rsid w:val="00664611"/>
    <w:rsid w:val="00665256"/>
    <w:rsid w:val="00665E89"/>
    <w:rsid w:val="00665EAC"/>
    <w:rsid w:val="006669D5"/>
    <w:rsid w:val="006708E6"/>
    <w:rsid w:val="006726FD"/>
    <w:rsid w:val="00672CC2"/>
    <w:rsid w:val="00675394"/>
    <w:rsid w:val="00675703"/>
    <w:rsid w:val="006773CF"/>
    <w:rsid w:val="00677C1C"/>
    <w:rsid w:val="00682748"/>
    <w:rsid w:val="00682E3B"/>
    <w:rsid w:val="00685095"/>
    <w:rsid w:val="006862A5"/>
    <w:rsid w:val="0068705B"/>
    <w:rsid w:val="00687963"/>
    <w:rsid w:val="00690A32"/>
    <w:rsid w:val="00690C33"/>
    <w:rsid w:val="00691CE7"/>
    <w:rsid w:val="00693FE4"/>
    <w:rsid w:val="0069467C"/>
    <w:rsid w:val="00696584"/>
    <w:rsid w:val="006A0F5C"/>
    <w:rsid w:val="006A17AB"/>
    <w:rsid w:val="006A2527"/>
    <w:rsid w:val="006A2CE3"/>
    <w:rsid w:val="006A6A70"/>
    <w:rsid w:val="006B05AD"/>
    <w:rsid w:val="006B0AEB"/>
    <w:rsid w:val="006B13BE"/>
    <w:rsid w:val="006B5D6E"/>
    <w:rsid w:val="006C2E0C"/>
    <w:rsid w:val="006C3087"/>
    <w:rsid w:val="006C47AB"/>
    <w:rsid w:val="006C4B80"/>
    <w:rsid w:val="006C62B4"/>
    <w:rsid w:val="006C669C"/>
    <w:rsid w:val="006C6C21"/>
    <w:rsid w:val="006D0C66"/>
    <w:rsid w:val="006D103F"/>
    <w:rsid w:val="006D2D20"/>
    <w:rsid w:val="006D3960"/>
    <w:rsid w:val="006D4189"/>
    <w:rsid w:val="006D4924"/>
    <w:rsid w:val="006D5744"/>
    <w:rsid w:val="006D5A1F"/>
    <w:rsid w:val="006D609D"/>
    <w:rsid w:val="006D7E0A"/>
    <w:rsid w:val="006E1DF2"/>
    <w:rsid w:val="006E5652"/>
    <w:rsid w:val="006E56BE"/>
    <w:rsid w:val="006E66A0"/>
    <w:rsid w:val="006F0154"/>
    <w:rsid w:val="006F0B84"/>
    <w:rsid w:val="006F0B87"/>
    <w:rsid w:val="006F0D37"/>
    <w:rsid w:val="006F0EF7"/>
    <w:rsid w:val="006F2171"/>
    <w:rsid w:val="006F2DB8"/>
    <w:rsid w:val="0070272B"/>
    <w:rsid w:val="00705B22"/>
    <w:rsid w:val="00710788"/>
    <w:rsid w:val="00712C7C"/>
    <w:rsid w:val="0071310C"/>
    <w:rsid w:val="00713FFB"/>
    <w:rsid w:val="00715F8B"/>
    <w:rsid w:val="00716537"/>
    <w:rsid w:val="00717668"/>
    <w:rsid w:val="00720AD4"/>
    <w:rsid w:val="00723818"/>
    <w:rsid w:val="00723AFC"/>
    <w:rsid w:val="00725FA5"/>
    <w:rsid w:val="0073434C"/>
    <w:rsid w:val="00735EFA"/>
    <w:rsid w:val="0074013A"/>
    <w:rsid w:val="007422FD"/>
    <w:rsid w:val="00743370"/>
    <w:rsid w:val="00743528"/>
    <w:rsid w:val="00743A68"/>
    <w:rsid w:val="0074425A"/>
    <w:rsid w:val="00745AF8"/>
    <w:rsid w:val="00745EC0"/>
    <w:rsid w:val="0074605F"/>
    <w:rsid w:val="007471B2"/>
    <w:rsid w:val="00747C62"/>
    <w:rsid w:val="0075028A"/>
    <w:rsid w:val="00750E99"/>
    <w:rsid w:val="0075207F"/>
    <w:rsid w:val="00752754"/>
    <w:rsid w:val="00752C0C"/>
    <w:rsid w:val="007537FF"/>
    <w:rsid w:val="00753AFD"/>
    <w:rsid w:val="0075500B"/>
    <w:rsid w:val="00756AC6"/>
    <w:rsid w:val="007575F7"/>
    <w:rsid w:val="00757808"/>
    <w:rsid w:val="007601AF"/>
    <w:rsid w:val="00761458"/>
    <w:rsid w:val="00762F0B"/>
    <w:rsid w:val="007635FE"/>
    <w:rsid w:val="00764DC4"/>
    <w:rsid w:val="007656F4"/>
    <w:rsid w:val="00767933"/>
    <w:rsid w:val="00770EEB"/>
    <w:rsid w:val="00771C6F"/>
    <w:rsid w:val="00774AA5"/>
    <w:rsid w:val="00774C22"/>
    <w:rsid w:val="00777408"/>
    <w:rsid w:val="007775D5"/>
    <w:rsid w:val="007826FC"/>
    <w:rsid w:val="00783C35"/>
    <w:rsid w:val="00787EE9"/>
    <w:rsid w:val="007932FB"/>
    <w:rsid w:val="00793E74"/>
    <w:rsid w:val="00793E94"/>
    <w:rsid w:val="0079587A"/>
    <w:rsid w:val="007A0208"/>
    <w:rsid w:val="007A1EFE"/>
    <w:rsid w:val="007A207B"/>
    <w:rsid w:val="007A6D25"/>
    <w:rsid w:val="007B1C4F"/>
    <w:rsid w:val="007B1D7E"/>
    <w:rsid w:val="007B2B96"/>
    <w:rsid w:val="007B37A4"/>
    <w:rsid w:val="007B3EE7"/>
    <w:rsid w:val="007B5EB5"/>
    <w:rsid w:val="007B7B72"/>
    <w:rsid w:val="007C1CE7"/>
    <w:rsid w:val="007C2311"/>
    <w:rsid w:val="007C2FD8"/>
    <w:rsid w:val="007C374D"/>
    <w:rsid w:val="007C51A5"/>
    <w:rsid w:val="007C5D88"/>
    <w:rsid w:val="007C672C"/>
    <w:rsid w:val="007C6AB5"/>
    <w:rsid w:val="007C7277"/>
    <w:rsid w:val="007C7794"/>
    <w:rsid w:val="007C7FEA"/>
    <w:rsid w:val="007E2F91"/>
    <w:rsid w:val="007E40F7"/>
    <w:rsid w:val="007E78E4"/>
    <w:rsid w:val="007E794F"/>
    <w:rsid w:val="007F022B"/>
    <w:rsid w:val="007F2124"/>
    <w:rsid w:val="007F4360"/>
    <w:rsid w:val="007F5ADE"/>
    <w:rsid w:val="008015E4"/>
    <w:rsid w:val="00802237"/>
    <w:rsid w:val="00802EE2"/>
    <w:rsid w:val="00812383"/>
    <w:rsid w:val="00813872"/>
    <w:rsid w:val="00815C00"/>
    <w:rsid w:val="00820053"/>
    <w:rsid w:val="00824111"/>
    <w:rsid w:val="0082428A"/>
    <w:rsid w:val="00826B40"/>
    <w:rsid w:val="00827EC4"/>
    <w:rsid w:val="00831F3A"/>
    <w:rsid w:val="00832A64"/>
    <w:rsid w:val="00833861"/>
    <w:rsid w:val="00834EDC"/>
    <w:rsid w:val="0083506F"/>
    <w:rsid w:val="00836DA2"/>
    <w:rsid w:val="00842683"/>
    <w:rsid w:val="0084294E"/>
    <w:rsid w:val="00843AD4"/>
    <w:rsid w:val="00843B80"/>
    <w:rsid w:val="00845592"/>
    <w:rsid w:val="00845CFD"/>
    <w:rsid w:val="00854F2A"/>
    <w:rsid w:val="008551AD"/>
    <w:rsid w:val="008554E3"/>
    <w:rsid w:val="008559E2"/>
    <w:rsid w:val="008578EB"/>
    <w:rsid w:val="00861051"/>
    <w:rsid w:val="008640B9"/>
    <w:rsid w:val="008657A3"/>
    <w:rsid w:val="00866374"/>
    <w:rsid w:val="00867218"/>
    <w:rsid w:val="00867D91"/>
    <w:rsid w:val="00867EE5"/>
    <w:rsid w:val="00871DE1"/>
    <w:rsid w:val="00873791"/>
    <w:rsid w:val="0087428B"/>
    <w:rsid w:val="00875E40"/>
    <w:rsid w:val="0087681A"/>
    <w:rsid w:val="0088213B"/>
    <w:rsid w:val="0088263F"/>
    <w:rsid w:val="00883A14"/>
    <w:rsid w:val="00885E05"/>
    <w:rsid w:val="00890FCE"/>
    <w:rsid w:val="0089264D"/>
    <w:rsid w:val="00894414"/>
    <w:rsid w:val="008A182E"/>
    <w:rsid w:val="008A24BB"/>
    <w:rsid w:val="008A782F"/>
    <w:rsid w:val="008A7C7F"/>
    <w:rsid w:val="008B01E1"/>
    <w:rsid w:val="008B0837"/>
    <w:rsid w:val="008B13AB"/>
    <w:rsid w:val="008B4882"/>
    <w:rsid w:val="008B6206"/>
    <w:rsid w:val="008B79C5"/>
    <w:rsid w:val="008C6E5A"/>
    <w:rsid w:val="008D0D63"/>
    <w:rsid w:val="008D1AF6"/>
    <w:rsid w:val="008D2F85"/>
    <w:rsid w:val="008D4672"/>
    <w:rsid w:val="008D5FEC"/>
    <w:rsid w:val="008D67FE"/>
    <w:rsid w:val="008D7B05"/>
    <w:rsid w:val="008E1D19"/>
    <w:rsid w:val="008F0491"/>
    <w:rsid w:val="008F2B26"/>
    <w:rsid w:val="008F2B99"/>
    <w:rsid w:val="008F609D"/>
    <w:rsid w:val="008F6CB2"/>
    <w:rsid w:val="008F6F5F"/>
    <w:rsid w:val="008F745B"/>
    <w:rsid w:val="00900649"/>
    <w:rsid w:val="009015EC"/>
    <w:rsid w:val="00904F1B"/>
    <w:rsid w:val="00912881"/>
    <w:rsid w:val="00913467"/>
    <w:rsid w:val="009139F6"/>
    <w:rsid w:val="00914C7A"/>
    <w:rsid w:val="00915E0D"/>
    <w:rsid w:val="009166DC"/>
    <w:rsid w:val="00917800"/>
    <w:rsid w:val="00917BBD"/>
    <w:rsid w:val="009202E9"/>
    <w:rsid w:val="00921B30"/>
    <w:rsid w:val="00925A76"/>
    <w:rsid w:val="00925F7C"/>
    <w:rsid w:val="00927050"/>
    <w:rsid w:val="00930BE1"/>
    <w:rsid w:val="00933A72"/>
    <w:rsid w:val="009342EA"/>
    <w:rsid w:val="0093455D"/>
    <w:rsid w:val="009347A3"/>
    <w:rsid w:val="00935818"/>
    <w:rsid w:val="009412F1"/>
    <w:rsid w:val="009417A3"/>
    <w:rsid w:val="00942A74"/>
    <w:rsid w:val="00944064"/>
    <w:rsid w:val="009462AC"/>
    <w:rsid w:val="00947624"/>
    <w:rsid w:val="0094770C"/>
    <w:rsid w:val="009517B3"/>
    <w:rsid w:val="0095365B"/>
    <w:rsid w:val="00955060"/>
    <w:rsid w:val="00957508"/>
    <w:rsid w:val="0096136D"/>
    <w:rsid w:val="00962956"/>
    <w:rsid w:val="00963E45"/>
    <w:rsid w:val="00966037"/>
    <w:rsid w:val="009671B7"/>
    <w:rsid w:val="00970717"/>
    <w:rsid w:val="00970B34"/>
    <w:rsid w:val="00972B8C"/>
    <w:rsid w:val="00973555"/>
    <w:rsid w:val="00974018"/>
    <w:rsid w:val="009743D8"/>
    <w:rsid w:val="009827E2"/>
    <w:rsid w:val="00984C20"/>
    <w:rsid w:val="00986743"/>
    <w:rsid w:val="00987B91"/>
    <w:rsid w:val="009907EF"/>
    <w:rsid w:val="009A3CB5"/>
    <w:rsid w:val="009A4C8C"/>
    <w:rsid w:val="009A4D62"/>
    <w:rsid w:val="009A7A1F"/>
    <w:rsid w:val="009B0002"/>
    <w:rsid w:val="009B0E01"/>
    <w:rsid w:val="009B21BD"/>
    <w:rsid w:val="009B2F66"/>
    <w:rsid w:val="009B5A88"/>
    <w:rsid w:val="009C418B"/>
    <w:rsid w:val="009C7AFF"/>
    <w:rsid w:val="009C7FBC"/>
    <w:rsid w:val="009D32D5"/>
    <w:rsid w:val="009D4521"/>
    <w:rsid w:val="009D65FA"/>
    <w:rsid w:val="009E053E"/>
    <w:rsid w:val="009E17AC"/>
    <w:rsid w:val="009E5217"/>
    <w:rsid w:val="009E5451"/>
    <w:rsid w:val="009E614D"/>
    <w:rsid w:val="009E6EDD"/>
    <w:rsid w:val="009E71C8"/>
    <w:rsid w:val="009F08A8"/>
    <w:rsid w:val="009F25B5"/>
    <w:rsid w:val="009F2887"/>
    <w:rsid w:val="009F4255"/>
    <w:rsid w:val="009F5330"/>
    <w:rsid w:val="00A026B2"/>
    <w:rsid w:val="00A02C89"/>
    <w:rsid w:val="00A02FC2"/>
    <w:rsid w:val="00A033FB"/>
    <w:rsid w:val="00A036A3"/>
    <w:rsid w:val="00A10E1C"/>
    <w:rsid w:val="00A1127F"/>
    <w:rsid w:val="00A11C8D"/>
    <w:rsid w:val="00A1243B"/>
    <w:rsid w:val="00A14911"/>
    <w:rsid w:val="00A165E6"/>
    <w:rsid w:val="00A16EBE"/>
    <w:rsid w:val="00A17724"/>
    <w:rsid w:val="00A17943"/>
    <w:rsid w:val="00A205FD"/>
    <w:rsid w:val="00A219E2"/>
    <w:rsid w:val="00A23FAB"/>
    <w:rsid w:val="00A24AF2"/>
    <w:rsid w:val="00A27B33"/>
    <w:rsid w:val="00A31C0E"/>
    <w:rsid w:val="00A3731B"/>
    <w:rsid w:val="00A37604"/>
    <w:rsid w:val="00A4007F"/>
    <w:rsid w:val="00A40C49"/>
    <w:rsid w:val="00A42C10"/>
    <w:rsid w:val="00A43A95"/>
    <w:rsid w:val="00A43EF6"/>
    <w:rsid w:val="00A44238"/>
    <w:rsid w:val="00A46EAF"/>
    <w:rsid w:val="00A473FA"/>
    <w:rsid w:val="00A47514"/>
    <w:rsid w:val="00A47BC6"/>
    <w:rsid w:val="00A50E3E"/>
    <w:rsid w:val="00A5220F"/>
    <w:rsid w:val="00A53FE1"/>
    <w:rsid w:val="00A5440B"/>
    <w:rsid w:val="00A559E7"/>
    <w:rsid w:val="00A561B0"/>
    <w:rsid w:val="00A56540"/>
    <w:rsid w:val="00A60653"/>
    <w:rsid w:val="00A62A8D"/>
    <w:rsid w:val="00A64DBF"/>
    <w:rsid w:val="00A66223"/>
    <w:rsid w:val="00A70176"/>
    <w:rsid w:val="00A7347C"/>
    <w:rsid w:val="00A74919"/>
    <w:rsid w:val="00A74BF0"/>
    <w:rsid w:val="00A74FBF"/>
    <w:rsid w:val="00A7576A"/>
    <w:rsid w:val="00A75FC3"/>
    <w:rsid w:val="00A7644A"/>
    <w:rsid w:val="00A8158B"/>
    <w:rsid w:val="00A8161C"/>
    <w:rsid w:val="00A82414"/>
    <w:rsid w:val="00A8315E"/>
    <w:rsid w:val="00A83E35"/>
    <w:rsid w:val="00A859AE"/>
    <w:rsid w:val="00A866E8"/>
    <w:rsid w:val="00A90138"/>
    <w:rsid w:val="00A914E2"/>
    <w:rsid w:val="00A936D5"/>
    <w:rsid w:val="00A93DCC"/>
    <w:rsid w:val="00A94486"/>
    <w:rsid w:val="00A94B88"/>
    <w:rsid w:val="00A95B24"/>
    <w:rsid w:val="00A96CD9"/>
    <w:rsid w:val="00A97D96"/>
    <w:rsid w:val="00AA1F45"/>
    <w:rsid w:val="00AA20D0"/>
    <w:rsid w:val="00AA3734"/>
    <w:rsid w:val="00AA3E9C"/>
    <w:rsid w:val="00AA5E1F"/>
    <w:rsid w:val="00AA6641"/>
    <w:rsid w:val="00AB26F1"/>
    <w:rsid w:val="00AB3E21"/>
    <w:rsid w:val="00AC0C38"/>
    <w:rsid w:val="00AC1A5B"/>
    <w:rsid w:val="00AC1F15"/>
    <w:rsid w:val="00AC3030"/>
    <w:rsid w:val="00AC4E10"/>
    <w:rsid w:val="00AC5711"/>
    <w:rsid w:val="00AC579E"/>
    <w:rsid w:val="00AD048F"/>
    <w:rsid w:val="00AD0CF7"/>
    <w:rsid w:val="00AD30AE"/>
    <w:rsid w:val="00AD3786"/>
    <w:rsid w:val="00AD4115"/>
    <w:rsid w:val="00AD50DA"/>
    <w:rsid w:val="00AD5F30"/>
    <w:rsid w:val="00AD7F6A"/>
    <w:rsid w:val="00AE0299"/>
    <w:rsid w:val="00AE7932"/>
    <w:rsid w:val="00AF1210"/>
    <w:rsid w:val="00AF23EA"/>
    <w:rsid w:val="00AF2C30"/>
    <w:rsid w:val="00AF3EC3"/>
    <w:rsid w:val="00AF6E2F"/>
    <w:rsid w:val="00AF6EF2"/>
    <w:rsid w:val="00AF7D95"/>
    <w:rsid w:val="00B00AF1"/>
    <w:rsid w:val="00B01F1A"/>
    <w:rsid w:val="00B02FC1"/>
    <w:rsid w:val="00B03551"/>
    <w:rsid w:val="00B06104"/>
    <w:rsid w:val="00B0673A"/>
    <w:rsid w:val="00B06F9C"/>
    <w:rsid w:val="00B07159"/>
    <w:rsid w:val="00B07455"/>
    <w:rsid w:val="00B10F4A"/>
    <w:rsid w:val="00B1168C"/>
    <w:rsid w:val="00B11D06"/>
    <w:rsid w:val="00B13F03"/>
    <w:rsid w:val="00B178CA"/>
    <w:rsid w:val="00B256FD"/>
    <w:rsid w:val="00B274BB"/>
    <w:rsid w:val="00B277EC"/>
    <w:rsid w:val="00B27D5E"/>
    <w:rsid w:val="00B33C10"/>
    <w:rsid w:val="00B34575"/>
    <w:rsid w:val="00B345AF"/>
    <w:rsid w:val="00B3632C"/>
    <w:rsid w:val="00B37E70"/>
    <w:rsid w:val="00B40CF4"/>
    <w:rsid w:val="00B40ED1"/>
    <w:rsid w:val="00B42222"/>
    <w:rsid w:val="00B42A40"/>
    <w:rsid w:val="00B43017"/>
    <w:rsid w:val="00B43C0D"/>
    <w:rsid w:val="00B43EB1"/>
    <w:rsid w:val="00B458A4"/>
    <w:rsid w:val="00B460F7"/>
    <w:rsid w:val="00B46620"/>
    <w:rsid w:val="00B46F6D"/>
    <w:rsid w:val="00B471F4"/>
    <w:rsid w:val="00B5007D"/>
    <w:rsid w:val="00B52A13"/>
    <w:rsid w:val="00B52E8C"/>
    <w:rsid w:val="00B550A6"/>
    <w:rsid w:val="00B5681B"/>
    <w:rsid w:val="00B56C54"/>
    <w:rsid w:val="00B60F3B"/>
    <w:rsid w:val="00B62078"/>
    <w:rsid w:val="00B63128"/>
    <w:rsid w:val="00B645B8"/>
    <w:rsid w:val="00B70DCD"/>
    <w:rsid w:val="00B71030"/>
    <w:rsid w:val="00B72138"/>
    <w:rsid w:val="00B74634"/>
    <w:rsid w:val="00B75118"/>
    <w:rsid w:val="00B7533A"/>
    <w:rsid w:val="00B753BA"/>
    <w:rsid w:val="00B7607C"/>
    <w:rsid w:val="00B814E0"/>
    <w:rsid w:val="00B82356"/>
    <w:rsid w:val="00B853F0"/>
    <w:rsid w:val="00B864E3"/>
    <w:rsid w:val="00B90538"/>
    <w:rsid w:val="00B90649"/>
    <w:rsid w:val="00B90985"/>
    <w:rsid w:val="00B91857"/>
    <w:rsid w:val="00B921D3"/>
    <w:rsid w:val="00B94189"/>
    <w:rsid w:val="00B94F98"/>
    <w:rsid w:val="00B955B5"/>
    <w:rsid w:val="00BA1AD5"/>
    <w:rsid w:val="00BA2576"/>
    <w:rsid w:val="00BA6E41"/>
    <w:rsid w:val="00BA7E03"/>
    <w:rsid w:val="00BB02C0"/>
    <w:rsid w:val="00BB2526"/>
    <w:rsid w:val="00BB386F"/>
    <w:rsid w:val="00BB39AA"/>
    <w:rsid w:val="00BB4000"/>
    <w:rsid w:val="00BB5196"/>
    <w:rsid w:val="00BB58C6"/>
    <w:rsid w:val="00BB5DCD"/>
    <w:rsid w:val="00BB608C"/>
    <w:rsid w:val="00BC0663"/>
    <w:rsid w:val="00BC1BC1"/>
    <w:rsid w:val="00BC1F47"/>
    <w:rsid w:val="00BC5182"/>
    <w:rsid w:val="00BD09E8"/>
    <w:rsid w:val="00BD1AF4"/>
    <w:rsid w:val="00BD33C1"/>
    <w:rsid w:val="00BD3E59"/>
    <w:rsid w:val="00BD4A99"/>
    <w:rsid w:val="00BD6624"/>
    <w:rsid w:val="00BD6647"/>
    <w:rsid w:val="00BE3137"/>
    <w:rsid w:val="00BE4C53"/>
    <w:rsid w:val="00BE61CB"/>
    <w:rsid w:val="00BE7D99"/>
    <w:rsid w:val="00BF1D9E"/>
    <w:rsid w:val="00BF1FB5"/>
    <w:rsid w:val="00BF285E"/>
    <w:rsid w:val="00BF3545"/>
    <w:rsid w:val="00BF70B7"/>
    <w:rsid w:val="00BF7C98"/>
    <w:rsid w:val="00BF7CF0"/>
    <w:rsid w:val="00C032D1"/>
    <w:rsid w:val="00C03820"/>
    <w:rsid w:val="00C04719"/>
    <w:rsid w:val="00C04791"/>
    <w:rsid w:val="00C04BC2"/>
    <w:rsid w:val="00C10621"/>
    <w:rsid w:val="00C10914"/>
    <w:rsid w:val="00C1401C"/>
    <w:rsid w:val="00C14661"/>
    <w:rsid w:val="00C17C6B"/>
    <w:rsid w:val="00C24DE2"/>
    <w:rsid w:val="00C25B6B"/>
    <w:rsid w:val="00C264A5"/>
    <w:rsid w:val="00C32591"/>
    <w:rsid w:val="00C32CDF"/>
    <w:rsid w:val="00C33F5A"/>
    <w:rsid w:val="00C36E0D"/>
    <w:rsid w:val="00C375DC"/>
    <w:rsid w:val="00C37E87"/>
    <w:rsid w:val="00C41F10"/>
    <w:rsid w:val="00C4221E"/>
    <w:rsid w:val="00C42989"/>
    <w:rsid w:val="00C500D2"/>
    <w:rsid w:val="00C50466"/>
    <w:rsid w:val="00C50A29"/>
    <w:rsid w:val="00C50D23"/>
    <w:rsid w:val="00C524C7"/>
    <w:rsid w:val="00C569B6"/>
    <w:rsid w:val="00C60B14"/>
    <w:rsid w:val="00C63039"/>
    <w:rsid w:val="00C63FDA"/>
    <w:rsid w:val="00C64EAA"/>
    <w:rsid w:val="00C655C0"/>
    <w:rsid w:val="00C65C42"/>
    <w:rsid w:val="00C6653A"/>
    <w:rsid w:val="00C6695C"/>
    <w:rsid w:val="00C72258"/>
    <w:rsid w:val="00C72CEB"/>
    <w:rsid w:val="00C73632"/>
    <w:rsid w:val="00C73FF7"/>
    <w:rsid w:val="00C761A9"/>
    <w:rsid w:val="00C80256"/>
    <w:rsid w:val="00C80C0A"/>
    <w:rsid w:val="00C8341C"/>
    <w:rsid w:val="00C839BC"/>
    <w:rsid w:val="00C83C57"/>
    <w:rsid w:val="00C85654"/>
    <w:rsid w:val="00C87033"/>
    <w:rsid w:val="00C90836"/>
    <w:rsid w:val="00C91A61"/>
    <w:rsid w:val="00C94489"/>
    <w:rsid w:val="00C95C4A"/>
    <w:rsid w:val="00C96D6A"/>
    <w:rsid w:val="00CA4CA9"/>
    <w:rsid w:val="00CA7BDE"/>
    <w:rsid w:val="00CA7E97"/>
    <w:rsid w:val="00CB216A"/>
    <w:rsid w:val="00CB2357"/>
    <w:rsid w:val="00CB752F"/>
    <w:rsid w:val="00CB7869"/>
    <w:rsid w:val="00CC249D"/>
    <w:rsid w:val="00CC3468"/>
    <w:rsid w:val="00CC40CD"/>
    <w:rsid w:val="00CC4EBB"/>
    <w:rsid w:val="00CC6689"/>
    <w:rsid w:val="00CD02DC"/>
    <w:rsid w:val="00CD12CF"/>
    <w:rsid w:val="00CD2452"/>
    <w:rsid w:val="00CD27A2"/>
    <w:rsid w:val="00CD28C4"/>
    <w:rsid w:val="00CD7565"/>
    <w:rsid w:val="00CE07DE"/>
    <w:rsid w:val="00CE0B8A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10EFE"/>
    <w:rsid w:val="00D127BE"/>
    <w:rsid w:val="00D13825"/>
    <w:rsid w:val="00D13D79"/>
    <w:rsid w:val="00D1429D"/>
    <w:rsid w:val="00D15DBE"/>
    <w:rsid w:val="00D15FB9"/>
    <w:rsid w:val="00D16BEA"/>
    <w:rsid w:val="00D16FDA"/>
    <w:rsid w:val="00D200FB"/>
    <w:rsid w:val="00D2060D"/>
    <w:rsid w:val="00D2171E"/>
    <w:rsid w:val="00D26722"/>
    <w:rsid w:val="00D2763D"/>
    <w:rsid w:val="00D312E4"/>
    <w:rsid w:val="00D35B03"/>
    <w:rsid w:val="00D4229A"/>
    <w:rsid w:val="00D43425"/>
    <w:rsid w:val="00D47032"/>
    <w:rsid w:val="00D470BE"/>
    <w:rsid w:val="00D514E8"/>
    <w:rsid w:val="00D5635B"/>
    <w:rsid w:val="00D6161F"/>
    <w:rsid w:val="00D6218D"/>
    <w:rsid w:val="00D62DE4"/>
    <w:rsid w:val="00D635D9"/>
    <w:rsid w:val="00D64579"/>
    <w:rsid w:val="00D6575B"/>
    <w:rsid w:val="00D66971"/>
    <w:rsid w:val="00D6706C"/>
    <w:rsid w:val="00D67856"/>
    <w:rsid w:val="00D67FC8"/>
    <w:rsid w:val="00D71C99"/>
    <w:rsid w:val="00D73880"/>
    <w:rsid w:val="00D74185"/>
    <w:rsid w:val="00D770C7"/>
    <w:rsid w:val="00D80E11"/>
    <w:rsid w:val="00D82DF2"/>
    <w:rsid w:val="00D844D8"/>
    <w:rsid w:val="00D84891"/>
    <w:rsid w:val="00D85687"/>
    <w:rsid w:val="00D86CB2"/>
    <w:rsid w:val="00D90956"/>
    <w:rsid w:val="00D91CD2"/>
    <w:rsid w:val="00D93C08"/>
    <w:rsid w:val="00D940D0"/>
    <w:rsid w:val="00D96254"/>
    <w:rsid w:val="00D9777B"/>
    <w:rsid w:val="00D97931"/>
    <w:rsid w:val="00DA130C"/>
    <w:rsid w:val="00DA1353"/>
    <w:rsid w:val="00DA2DE3"/>
    <w:rsid w:val="00DB080C"/>
    <w:rsid w:val="00DB5A00"/>
    <w:rsid w:val="00DC06FE"/>
    <w:rsid w:val="00DC37D6"/>
    <w:rsid w:val="00DC506C"/>
    <w:rsid w:val="00DD20DC"/>
    <w:rsid w:val="00DD2250"/>
    <w:rsid w:val="00DD35D9"/>
    <w:rsid w:val="00DD412B"/>
    <w:rsid w:val="00DD479D"/>
    <w:rsid w:val="00DE0246"/>
    <w:rsid w:val="00DE2A8F"/>
    <w:rsid w:val="00DE320D"/>
    <w:rsid w:val="00DE6678"/>
    <w:rsid w:val="00DE6916"/>
    <w:rsid w:val="00DE7FD7"/>
    <w:rsid w:val="00DF1B0D"/>
    <w:rsid w:val="00DF2308"/>
    <w:rsid w:val="00DF2B1F"/>
    <w:rsid w:val="00DF52BD"/>
    <w:rsid w:val="00DF592C"/>
    <w:rsid w:val="00E01B90"/>
    <w:rsid w:val="00E02FD6"/>
    <w:rsid w:val="00E045B4"/>
    <w:rsid w:val="00E0711C"/>
    <w:rsid w:val="00E0760C"/>
    <w:rsid w:val="00E10524"/>
    <w:rsid w:val="00E12D01"/>
    <w:rsid w:val="00E133D6"/>
    <w:rsid w:val="00E16A6D"/>
    <w:rsid w:val="00E2461E"/>
    <w:rsid w:val="00E25BD9"/>
    <w:rsid w:val="00E25C9E"/>
    <w:rsid w:val="00E27024"/>
    <w:rsid w:val="00E30763"/>
    <w:rsid w:val="00E30B10"/>
    <w:rsid w:val="00E317CE"/>
    <w:rsid w:val="00E320C6"/>
    <w:rsid w:val="00E325B0"/>
    <w:rsid w:val="00E32A90"/>
    <w:rsid w:val="00E403A4"/>
    <w:rsid w:val="00E41E36"/>
    <w:rsid w:val="00E42388"/>
    <w:rsid w:val="00E43DC0"/>
    <w:rsid w:val="00E44036"/>
    <w:rsid w:val="00E44690"/>
    <w:rsid w:val="00E452F9"/>
    <w:rsid w:val="00E4580F"/>
    <w:rsid w:val="00E46224"/>
    <w:rsid w:val="00E50CEC"/>
    <w:rsid w:val="00E53331"/>
    <w:rsid w:val="00E54678"/>
    <w:rsid w:val="00E54A0F"/>
    <w:rsid w:val="00E54F80"/>
    <w:rsid w:val="00E563D9"/>
    <w:rsid w:val="00E566E2"/>
    <w:rsid w:val="00E5773F"/>
    <w:rsid w:val="00E57B99"/>
    <w:rsid w:val="00E6322C"/>
    <w:rsid w:val="00E63885"/>
    <w:rsid w:val="00E639BC"/>
    <w:rsid w:val="00E63D73"/>
    <w:rsid w:val="00E64355"/>
    <w:rsid w:val="00E66134"/>
    <w:rsid w:val="00E7087D"/>
    <w:rsid w:val="00E71F9D"/>
    <w:rsid w:val="00E721DE"/>
    <w:rsid w:val="00E73F03"/>
    <w:rsid w:val="00E75E62"/>
    <w:rsid w:val="00E76673"/>
    <w:rsid w:val="00E77984"/>
    <w:rsid w:val="00E82001"/>
    <w:rsid w:val="00E8534B"/>
    <w:rsid w:val="00E865E7"/>
    <w:rsid w:val="00E9202E"/>
    <w:rsid w:val="00E93BE0"/>
    <w:rsid w:val="00E9448A"/>
    <w:rsid w:val="00E95607"/>
    <w:rsid w:val="00E96970"/>
    <w:rsid w:val="00E97078"/>
    <w:rsid w:val="00EA0110"/>
    <w:rsid w:val="00EA04F7"/>
    <w:rsid w:val="00EA1DCA"/>
    <w:rsid w:val="00EA5C94"/>
    <w:rsid w:val="00EA6E94"/>
    <w:rsid w:val="00EA6FFE"/>
    <w:rsid w:val="00EB0C57"/>
    <w:rsid w:val="00EB45FC"/>
    <w:rsid w:val="00EC0C07"/>
    <w:rsid w:val="00EC0E96"/>
    <w:rsid w:val="00EC1BBC"/>
    <w:rsid w:val="00EC2DE6"/>
    <w:rsid w:val="00EC739C"/>
    <w:rsid w:val="00EC7CE6"/>
    <w:rsid w:val="00ED04D2"/>
    <w:rsid w:val="00ED3DF9"/>
    <w:rsid w:val="00ED7173"/>
    <w:rsid w:val="00EE04DC"/>
    <w:rsid w:val="00EE249D"/>
    <w:rsid w:val="00EE488C"/>
    <w:rsid w:val="00EE7068"/>
    <w:rsid w:val="00EF0443"/>
    <w:rsid w:val="00EF2DDE"/>
    <w:rsid w:val="00EF2EC7"/>
    <w:rsid w:val="00EF3356"/>
    <w:rsid w:val="00EF541E"/>
    <w:rsid w:val="00EF5B68"/>
    <w:rsid w:val="00EF6860"/>
    <w:rsid w:val="00F00F9C"/>
    <w:rsid w:val="00F02741"/>
    <w:rsid w:val="00F0356B"/>
    <w:rsid w:val="00F11D5E"/>
    <w:rsid w:val="00F12B7C"/>
    <w:rsid w:val="00F148C7"/>
    <w:rsid w:val="00F14A66"/>
    <w:rsid w:val="00F14B94"/>
    <w:rsid w:val="00F157E7"/>
    <w:rsid w:val="00F2244F"/>
    <w:rsid w:val="00F23AD9"/>
    <w:rsid w:val="00F25CEF"/>
    <w:rsid w:val="00F25E28"/>
    <w:rsid w:val="00F26CB9"/>
    <w:rsid w:val="00F3046F"/>
    <w:rsid w:val="00F34F83"/>
    <w:rsid w:val="00F37E70"/>
    <w:rsid w:val="00F40623"/>
    <w:rsid w:val="00F41BE6"/>
    <w:rsid w:val="00F4254D"/>
    <w:rsid w:val="00F443D5"/>
    <w:rsid w:val="00F44D00"/>
    <w:rsid w:val="00F44EA8"/>
    <w:rsid w:val="00F45802"/>
    <w:rsid w:val="00F46013"/>
    <w:rsid w:val="00F47D2A"/>
    <w:rsid w:val="00F501F0"/>
    <w:rsid w:val="00F522DB"/>
    <w:rsid w:val="00F525DE"/>
    <w:rsid w:val="00F52E0F"/>
    <w:rsid w:val="00F547D6"/>
    <w:rsid w:val="00F56F56"/>
    <w:rsid w:val="00F5736C"/>
    <w:rsid w:val="00F60377"/>
    <w:rsid w:val="00F61607"/>
    <w:rsid w:val="00F625AE"/>
    <w:rsid w:val="00F63E30"/>
    <w:rsid w:val="00F65F32"/>
    <w:rsid w:val="00F70854"/>
    <w:rsid w:val="00F71C3E"/>
    <w:rsid w:val="00F721EA"/>
    <w:rsid w:val="00F73F0B"/>
    <w:rsid w:val="00F801C6"/>
    <w:rsid w:val="00F81739"/>
    <w:rsid w:val="00F83FB7"/>
    <w:rsid w:val="00F8540A"/>
    <w:rsid w:val="00F86861"/>
    <w:rsid w:val="00F9027D"/>
    <w:rsid w:val="00F92F39"/>
    <w:rsid w:val="00F938B6"/>
    <w:rsid w:val="00F94331"/>
    <w:rsid w:val="00F96585"/>
    <w:rsid w:val="00FA0192"/>
    <w:rsid w:val="00FA1139"/>
    <w:rsid w:val="00FA16A0"/>
    <w:rsid w:val="00FA303E"/>
    <w:rsid w:val="00FA3561"/>
    <w:rsid w:val="00FA5A41"/>
    <w:rsid w:val="00FA6C92"/>
    <w:rsid w:val="00FB1286"/>
    <w:rsid w:val="00FB4EA1"/>
    <w:rsid w:val="00FB60FE"/>
    <w:rsid w:val="00FC2405"/>
    <w:rsid w:val="00FC3E9C"/>
    <w:rsid w:val="00FC4C06"/>
    <w:rsid w:val="00FC6455"/>
    <w:rsid w:val="00FC6621"/>
    <w:rsid w:val="00FC6AB0"/>
    <w:rsid w:val="00FE0209"/>
    <w:rsid w:val="00FE20BA"/>
    <w:rsid w:val="00FE7BE1"/>
    <w:rsid w:val="00FF1334"/>
    <w:rsid w:val="00FF171D"/>
    <w:rsid w:val="00FF2DCF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a-gvh-elinditja-piacelemzeset-a-mesterseges-intelligencia-hatasairol" TargetMode="External"/><Relationship Id="rId13" Type="http://schemas.openxmlformats.org/officeDocument/2006/relationships/hyperlink" Target="https://www.gvh.hu/sajtoszoba/sajtokozlemenyek/2024-es-sajtokozlemenyek/eredmenyes-felevet-zart-a-gvh-tudatos-internet-hasznalatra-nevelo-programj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4-es-sajtokozlemenyek/ujraindult-az-iskola-hivatalosan-is-bejelentette-a-digitalis-tinik-programjat-a-gv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4-es-sajtokozlemenyek/szamos-ponton-modosit-a-viber-a-gvh-eljarasanak-koszonheto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vh.hu/sajtoszoba/sajtokozlemenyek/2023-as-sajtokozlemenyek/megregulazza-a-tiktokot-a-gazdasagi-versenyhivatal-a-gyermekek-vedelme-erdekeb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3-as-sajtokozlemenyek/globalis-e-kereskedelmi-platformmal-szemben-lepett-fel-a-gvh-a-wish-osszesen-150-225-millio-forintos-kompenzaciot-ad-a-magyar-fogyasztoknak" TargetMode="External"/><Relationship Id="rId14" Type="http://schemas.openxmlformats.org/officeDocument/2006/relationships/hyperlink" Target="https://www.gvh.hu/sajtoszoba/sajtokozlemenyek/2024-es-sajtokozlemenyek/egyuttmukodes-a-gyermekek-vedelme-erdekeben-uj-szintre-lep-a-gvh-digitalis-tudatossag-program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691E5-BE31-406D-B7D8-0CC44B6A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812</Words>
  <Characters>5607</Characters>
  <Application>Microsoft Office Word</Application>
  <DocSecurity>0</DocSecurity>
  <Lines>46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Horváth Bálint dr.</cp:lastModifiedBy>
  <cp:revision>4</cp:revision>
  <dcterms:created xsi:type="dcterms:W3CDTF">2024-09-19T04:30:00Z</dcterms:created>
  <dcterms:modified xsi:type="dcterms:W3CDTF">2024-09-19T04:30:00Z</dcterms:modified>
</cp:coreProperties>
</file>