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BF918B" w14:textId="5854E751" w:rsidR="003374E5" w:rsidRDefault="003374E5" w:rsidP="001933A9">
      <w:pPr>
        <w:spacing w:before="120" w:after="120"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Mi történik a GVH-hoz érkező jelzésekkel? – e</w:t>
      </w:r>
      <w:r w:rsidR="007B54BA">
        <w:rPr>
          <w:b/>
          <w:bCs/>
          <w:color w:val="000000" w:themeColor="text1"/>
          <w:sz w:val="28"/>
          <w:szCs w:val="28"/>
        </w:rPr>
        <w:t xml:space="preserve">z is kiderül </w:t>
      </w:r>
      <w:r>
        <w:rPr>
          <w:b/>
          <w:bCs/>
          <w:color w:val="000000" w:themeColor="text1"/>
          <w:sz w:val="28"/>
          <w:szCs w:val="28"/>
        </w:rPr>
        <w:t>a GVH podcast sorozatának aktuális rész</w:t>
      </w:r>
      <w:r w:rsidR="007B54BA">
        <w:rPr>
          <w:b/>
          <w:bCs/>
          <w:color w:val="000000" w:themeColor="text1"/>
          <w:sz w:val="28"/>
          <w:szCs w:val="28"/>
        </w:rPr>
        <w:t>éből</w:t>
      </w:r>
    </w:p>
    <w:p w14:paraId="17DC1AA8" w14:textId="37631075" w:rsidR="000041B0" w:rsidRDefault="001B0D0B" w:rsidP="000041B0">
      <w:pPr>
        <w:rPr>
          <w:bCs/>
        </w:rPr>
      </w:pPr>
      <w:r w:rsidRPr="00CD3002">
        <w:rPr>
          <w:b/>
          <w:bCs/>
          <w:color w:val="000000" w:themeColor="text1"/>
        </w:rPr>
        <w:t>Budapest, 202</w:t>
      </w:r>
      <w:r w:rsidR="000E37FA" w:rsidRPr="00CD3002">
        <w:rPr>
          <w:b/>
          <w:bCs/>
          <w:color w:val="000000" w:themeColor="text1"/>
        </w:rPr>
        <w:t xml:space="preserve">4. </w:t>
      </w:r>
      <w:r w:rsidR="003374E5">
        <w:rPr>
          <w:b/>
          <w:bCs/>
          <w:color w:val="000000" w:themeColor="text1"/>
        </w:rPr>
        <w:t>május 16</w:t>
      </w:r>
      <w:r w:rsidR="007F0E4F" w:rsidRPr="00CD3002">
        <w:rPr>
          <w:b/>
          <w:bCs/>
          <w:color w:val="000000" w:themeColor="text1"/>
        </w:rPr>
        <w:t>.</w:t>
      </w:r>
      <w:r w:rsidRPr="00CD3002">
        <w:rPr>
          <w:color w:val="000000" w:themeColor="text1"/>
        </w:rPr>
        <w:t xml:space="preserve"> –</w:t>
      </w:r>
      <w:r w:rsidR="003374E5">
        <w:rPr>
          <w:b/>
          <w:bCs/>
          <w:color w:val="000000" w:themeColor="text1"/>
        </w:rPr>
        <w:t xml:space="preserve"> </w:t>
      </w:r>
      <w:r w:rsidR="003374E5" w:rsidRPr="003374E5">
        <w:rPr>
          <w:b/>
        </w:rPr>
        <w:t xml:space="preserve">Mi tartozik a </w:t>
      </w:r>
      <w:r w:rsidR="000041B0">
        <w:rPr>
          <w:b/>
        </w:rPr>
        <w:t>Gazdasági Versenyhivatal (GVH)</w:t>
      </w:r>
      <w:r w:rsidR="003374E5" w:rsidRPr="003374E5">
        <w:rPr>
          <w:b/>
        </w:rPr>
        <w:t xml:space="preserve"> hatáskörébe, milyen ügyek kapcsán tud eljárni a</w:t>
      </w:r>
      <w:r w:rsidR="000041B0">
        <w:rPr>
          <w:b/>
        </w:rPr>
        <w:t xml:space="preserve"> Hivatal</w:t>
      </w:r>
      <w:r w:rsidR="003374E5" w:rsidRPr="003374E5">
        <w:rPr>
          <w:b/>
        </w:rPr>
        <w:t xml:space="preserve">? </w:t>
      </w:r>
      <w:r w:rsidR="009E700B">
        <w:rPr>
          <w:b/>
        </w:rPr>
        <w:t>M</w:t>
      </w:r>
      <w:r w:rsidR="003374E5" w:rsidRPr="003374E5">
        <w:rPr>
          <w:b/>
        </w:rPr>
        <w:t>ikor</w:t>
      </w:r>
      <w:r w:rsidR="000041B0">
        <w:rPr>
          <w:b/>
        </w:rPr>
        <w:t xml:space="preserve"> és milyen formában </w:t>
      </w:r>
      <w:r w:rsidR="009E700B">
        <w:rPr>
          <w:b/>
        </w:rPr>
        <w:t xml:space="preserve">lehet a </w:t>
      </w:r>
      <w:r w:rsidR="003374E5" w:rsidRPr="003374E5">
        <w:rPr>
          <w:b/>
        </w:rPr>
        <w:t>versenyhivatalhoz</w:t>
      </w:r>
      <w:r w:rsidR="009E700B">
        <w:rPr>
          <w:b/>
        </w:rPr>
        <w:t xml:space="preserve"> fordulni? </w:t>
      </w:r>
      <w:r w:rsidR="003374E5" w:rsidRPr="003374E5">
        <w:rPr>
          <w:b/>
        </w:rPr>
        <w:t>- a</w:t>
      </w:r>
      <w:r w:rsidR="003E1191" w:rsidRPr="003374E5">
        <w:rPr>
          <w:b/>
          <w:color w:val="000000" w:themeColor="text1"/>
          <w:lang w:eastAsia="en-US"/>
        </w:rPr>
        <w:t xml:space="preserve"> válaszokért érdemes meghallgatni </w:t>
      </w:r>
      <w:r w:rsidR="003E1191" w:rsidRPr="000041B0">
        <w:rPr>
          <w:bCs/>
          <w:color w:val="000000" w:themeColor="text1"/>
          <w:lang w:eastAsia="en-US"/>
        </w:rPr>
        <w:t xml:space="preserve">a </w:t>
      </w:r>
      <w:r w:rsidR="003E1191" w:rsidRPr="000041B0">
        <w:rPr>
          <w:rStyle w:val="Kiemels2"/>
          <w:bCs w:val="0"/>
          <w:color w:val="000000" w:themeColor="text1"/>
          <w:bdr w:val="none" w:sz="0" w:space="0" w:color="auto" w:frame="1"/>
          <w:shd w:val="clear" w:color="auto" w:fill="FFFFFF"/>
        </w:rPr>
        <w:t>Gazdasági Versenyhivatal (GVH) podcast-sorozatának legújabb adását.</w:t>
      </w:r>
    </w:p>
    <w:p w14:paraId="739E44AA" w14:textId="10090A77" w:rsidR="003374E5" w:rsidRPr="000041B0" w:rsidRDefault="000041B0" w:rsidP="000041B0">
      <w:pPr>
        <w:rPr>
          <w:bCs/>
        </w:rPr>
      </w:pPr>
      <w:r w:rsidRPr="000041B0">
        <w:rPr>
          <w:color w:val="000000" w:themeColor="text1"/>
        </w:rPr>
        <w:t>É</w:t>
      </w:r>
      <w:r w:rsidR="003374E5" w:rsidRPr="000041B0">
        <w:t>vről-évre</w:t>
      </w:r>
      <w:r>
        <w:t xml:space="preserve"> </w:t>
      </w:r>
      <w:r w:rsidR="003374E5" w:rsidRPr="000041B0">
        <w:t>növekvő számú jelzés</w:t>
      </w:r>
      <w:r>
        <w:t xml:space="preserve"> érkezik a GVH-hoz, amelyeknek a</w:t>
      </w:r>
      <w:r w:rsidR="003374E5" w:rsidRPr="000041B0">
        <w:t xml:space="preserve"> szakszerű kezelése jelentős feladatot jelent a nemzeti versenyhatóságnak. Az elmúlt évek tapasztalatai alapján a jelzések jelentős része általában nem tartozik a GVH hatáskörébe, azonban számos panasz és bejelentés hozzájárul a versenyellenes magatartások hatósági feltárásához.</w:t>
      </w:r>
    </w:p>
    <w:p w14:paraId="737B0912" w14:textId="3B26E823" w:rsidR="003374E5" w:rsidRDefault="003374E5" w:rsidP="003374E5">
      <w:r>
        <w:t>A GVH Podcast vendégei</w:t>
      </w:r>
      <w:r w:rsidR="009E700B">
        <w:t>,</w:t>
      </w:r>
      <w:r>
        <w:t xml:space="preserve"> dr. Balog Cecília a Gazdasági Versenyhivatal Ügyfélkapcsolati Irodájának a vezetője</w:t>
      </w:r>
      <w:r w:rsidR="009E700B">
        <w:t xml:space="preserve">, valamint </w:t>
      </w:r>
      <w:r>
        <w:t>helyettese</w:t>
      </w:r>
      <w:r w:rsidR="009E700B">
        <w:t>,</w:t>
      </w:r>
      <w:r>
        <w:t xml:space="preserve"> </w:t>
      </w:r>
      <w:r>
        <w:rPr>
          <w:rStyle w:val="user-field-name"/>
        </w:rPr>
        <w:t>dr. Ottóffyné dr. Benkovics Ramóna többek között arról is beszéltek</w:t>
      </w:r>
      <w:r w:rsidR="009E700B">
        <w:rPr>
          <w:rStyle w:val="user-field-name"/>
        </w:rPr>
        <w:t xml:space="preserve"> a műsorban,</w:t>
      </w:r>
      <w:r>
        <w:rPr>
          <w:rStyle w:val="user-field-name"/>
        </w:rPr>
        <w:t xml:space="preserve"> hogy m</w:t>
      </w:r>
      <w:r>
        <w:t>i egy panasznak (jelzésnek) az útja, milyen típusú panasszal fordulnak a legnagyobb számban a GVH-hoz és t</w:t>
      </w:r>
      <w:r>
        <w:rPr>
          <w:rStyle w:val="user-field-name"/>
        </w:rPr>
        <w:t>isztázták, hogy</w:t>
      </w:r>
      <w:r>
        <w:t xml:space="preserve"> milyen tartalmú panaszokkal fordulhatnak a fogyasztók a versenyhatósághoz és milyen </w:t>
      </w:r>
      <w:r w:rsidR="005F4581">
        <w:t>ügyek</w:t>
      </w:r>
      <w:r>
        <w:t xml:space="preserve"> tartoznak más hatósághoz vagy szervhez. </w:t>
      </w:r>
    </w:p>
    <w:p w14:paraId="56AA213F" w14:textId="08E2A03B" w:rsidR="000041B0" w:rsidRDefault="000041B0" w:rsidP="000041B0">
      <w:pPr>
        <w:spacing w:after="120" w:line="264" w:lineRule="auto"/>
      </w:pPr>
      <w:r w:rsidRPr="000041B0">
        <w:t xml:space="preserve">A GVH </w:t>
      </w:r>
      <w:r>
        <w:t xml:space="preserve">ezúton is felhívja </w:t>
      </w:r>
      <w:r w:rsidRPr="000041B0">
        <w:t>a fogyasztók, piaci szereplők figyelmét, hogy mielőtt a GVH-hoz fordulnak panaszukkal, vagy ha valószínűsíthetően bizonyítékuk van egy jogsértésre, lehetőségeik szerint tájékozódjanak. A GVH minden hozzá érkező jelzéssel foglalkozik, azokat megvizsgálja, de az ügy elintézése szempontjából időveszteséget okozhat, ha a jelzést kezdeményező nem a megfelelő, az adott ügyben illetékességgel rendelkező hatósághoz fordul a problémájával vagy a gyanújával.</w:t>
      </w:r>
    </w:p>
    <w:p w14:paraId="369E1D88" w14:textId="680DC63D" w:rsidR="003E1191" w:rsidRPr="00CD3002" w:rsidRDefault="003E1191" w:rsidP="003374E5">
      <w:r w:rsidRPr="00CD3002">
        <w:t>A beszélgetés – a GVH podcast korábbi adásai mellett – meghallgatható </w:t>
      </w:r>
    </w:p>
    <w:p w14:paraId="6ADFABAB" w14:textId="369630CF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Gazdasági Versenyhivatal </w:t>
      </w:r>
      <w:hyperlink r:id="rId8" w:history="1"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honlapján</w:t>
        </w:r>
        <w:r w:rsidR="00907C8E"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,</w:t>
        </w:r>
      </w:hyperlink>
      <w:r w:rsidR="00907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9A0FB" w14:textId="0C15173D" w:rsidR="003E1191" w:rsidRPr="00B702A5" w:rsidRDefault="003E1191" w:rsidP="001933A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a GVH </w:t>
      </w:r>
      <w:hyperlink r:id="rId9" w:history="1">
        <w:proofErr w:type="spellStart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Youtube</w:t>
        </w:r>
        <w:proofErr w:type="spellEnd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-csatornáján</w:t>
        </w:r>
      </w:hyperlink>
      <w:r w:rsidR="00907C8E">
        <w:rPr>
          <w:rFonts w:ascii="Times New Roman" w:hAnsi="Times New Roman" w:cs="Times New Roman"/>
          <w:sz w:val="24"/>
          <w:szCs w:val="24"/>
        </w:rPr>
        <w:t>,</w:t>
      </w:r>
    </w:p>
    <w:p w14:paraId="40DE1FA2" w14:textId="7F600525" w:rsidR="00B702A5" w:rsidRPr="000041B0" w:rsidRDefault="003E1191" w:rsidP="00982B89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02A5">
        <w:rPr>
          <w:rFonts w:ascii="Times New Roman" w:hAnsi="Times New Roman" w:cs="Times New Roman"/>
          <w:sz w:val="24"/>
          <w:szCs w:val="24"/>
        </w:rPr>
        <w:t xml:space="preserve">valamint a nemzeti versenyhatóság </w:t>
      </w:r>
      <w:hyperlink r:id="rId10" w:history="1">
        <w:proofErr w:type="spellStart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Spotify</w:t>
        </w:r>
        <w:proofErr w:type="spellEnd"/>
        <w:r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csatornáján</w:t>
        </w:r>
        <w:r w:rsidR="00907C8E" w:rsidRPr="00907C8E">
          <w:rPr>
            <w:rStyle w:val="Hiperhivatkozs"/>
            <w:rFonts w:ascii="Times New Roman" w:hAnsi="Times New Roman" w:cs="Times New Roman"/>
            <w:sz w:val="24"/>
            <w:szCs w:val="24"/>
          </w:rPr>
          <w:t>.</w:t>
        </w:r>
      </w:hyperlink>
      <w:r w:rsidR="00907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2EBDD" w14:textId="77777777" w:rsidR="000041B0" w:rsidRPr="00B702A5" w:rsidRDefault="000041B0" w:rsidP="000041B0">
      <w:pPr>
        <w:pStyle w:val="Listaszerbekezds"/>
        <w:spacing w:before="120" w:after="120"/>
        <w:ind w:left="162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4C5699" w14:textId="398DB97A" w:rsidR="003374E5" w:rsidRDefault="003758ED" w:rsidP="000041B0">
      <w:pPr>
        <w:spacing w:before="120" w:after="120" w:line="240" w:lineRule="auto"/>
        <w:rPr>
          <w:b/>
          <w:bCs/>
          <w:color w:val="000000" w:themeColor="text1"/>
        </w:rPr>
      </w:pPr>
      <w:r w:rsidRPr="00B702A5">
        <w:rPr>
          <w:color w:val="333333"/>
          <w:shd w:val="clear" w:color="auto" w:fill="FFFFFF"/>
        </w:rPr>
        <w:t xml:space="preserve">A </w:t>
      </w:r>
      <w:r w:rsidR="009E700B">
        <w:rPr>
          <w:color w:val="333333"/>
          <w:shd w:val="clear" w:color="auto" w:fill="FFFFFF"/>
        </w:rPr>
        <w:t xml:space="preserve">piaci szereplők, </w:t>
      </w:r>
      <w:r w:rsidRPr="00B702A5">
        <w:rPr>
          <w:color w:val="333333"/>
          <w:shd w:val="clear" w:color="auto" w:fill="FFFFFF"/>
        </w:rPr>
        <w:t>fogyasztók </w:t>
      </w:r>
      <w:r w:rsidR="000041B0">
        <w:t xml:space="preserve">a </w:t>
      </w:r>
      <w:hyperlink r:id="rId11" w:history="1">
        <w:r w:rsidR="000041B0" w:rsidRPr="000041B0">
          <w:rPr>
            <w:rStyle w:val="Hiperhivatkozs"/>
          </w:rPr>
          <w:t>GVH honlapján</w:t>
        </w:r>
      </w:hyperlink>
      <w:r w:rsidR="000041B0">
        <w:t xml:space="preserve"> olvashatnak bővebben arról, hogy hogyan fordulhatnak a GVH-hoz jelzésükkel. </w:t>
      </w:r>
    </w:p>
    <w:p w14:paraId="0B6C6CB3" w14:textId="5217DB7E" w:rsidR="006D4452" w:rsidRPr="001933A9" w:rsidRDefault="003A45F2" w:rsidP="001933A9">
      <w:pPr>
        <w:spacing w:before="240" w:after="240" w:line="240" w:lineRule="auto"/>
        <w:rPr>
          <w:b/>
          <w:bCs/>
          <w:color w:val="000000" w:themeColor="text1"/>
        </w:rPr>
      </w:pPr>
      <w:r w:rsidRPr="00CD3002">
        <w:rPr>
          <w:b/>
          <w:bCs/>
          <w:color w:val="000000" w:themeColor="text1"/>
        </w:rPr>
        <w:t xml:space="preserve">GVH Közszolgálati </w:t>
      </w:r>
      <w:r w:rsidR="00552D82" w:rsidRPr="00CD3002">
        <w:rPr>
          <w:b/>
          <w:bCs/>
          <w:color w:val="000000" w:themeColor="text1"/>
        </w:rPr>
        <w:t xml:space="preserve">kommunikációs </w:t>
      </w:r>
      <w:r w:rsidRPr="00CD3002">
        <w:rPr>
          <w:b/>
          <w:bCs/>
          <w:color w:val="000000" w:themeColor="text1"/>
        </w:rPr>
        <w:t>Iroda</w:t>
      </w:r>
    </w:p>
    <w:p w14:paraId="0D04E660" w14:textId="02CCF1FF" w:rsidR="003A45F2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További információ:</w:t>
      </w:r>
    </w:p>
    <w:p w14:paraId="44F639CD" w14:textId="77777777" w:rsidR="003374E5" w:rsidRDefault="003374E5" w:rsidP="00CD3002">
      <w:pPr>
        <w:spacing w:after="0" w:line="240" w:lineRule="auto"/>
        <w:rPr>
          <w:color w:val="000000" w:themeColor="text1"/>
        </w:rPr>
      </w:pPr>
    </w:p>
    <w:p w14:paraId="1006B7C3" w14:textId="23A32604" w:rsidR="003A45F2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CD3002" w:rsidRDefault="003A45F2" w:rsidP="00CD3002">
      <w:pPr>
        <w:spacing w:after="0" w:line="240" w:lineRule="auto"/>
        <w:rPr>
          <w:color w:val="000000" w:themeColor="text1"/>
        </w:rPr>
      </w:pPr>
      <w:r w:rsidRPr="00CD3002">
        <w:rPr>
          <w:color w:val="000000" w:themeColor="text1"/>
        </w:rPr>
        <w:t>Gondolovics Katalin, sajtószóvivő +36 30 603 1170</w:t>
      </w:r>
    </w:p>
    <w:sectPr w:rsidR="006A045E" w:rsidRPr="00CD3002" w:rsidSect="000A01A6">
      <w:footerReference w:type="default" r:id="rId12"/>
      <w:headerReference w:type="first" r:id="rId13"/>
      <w:footerReference w:type="first" r:id="rId14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6E91" w14:textId="77777777" w:rsidR="007B5D6E" w:rsidRDefault="007B5D6E">
      <w:pPr>
        <w:spacing w:after="0" w:line="240" w:lineRule="auto"/>
      </w:pPr>
      <w:r>
        <w:separator/>
      </w:r>
    </w:p>
  </w:endnote>
  <w:endnote w:type="continuationSeparator" w:id="0">
    <w:p w14:paraId="77F4E407" w14:textId="77777777" w:rsidR="007B5D6E" w:rsidRDefault="007B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E86" w14:textId="77777777" w:rsidR="007B5D6E" w:rsidRDefault="007B5D6E">
      <w:pPr>
        <w:spacing w:after="0" w:line="240" w:lineRule="auto"/>
      </w:pPr>
      <w:r>
        <w:separator/>
      </w:r>
    </w:p>
  </w:footnote>
  <w:footnote w:type="continuationSeparator" w:id="0">
    <w:p w14:paraId="3751943A" w14:textId="77777777" w:rsidR="007B5D6E" w:rsidRDefault="007B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32C32"/>
    <w:multiLevelType w:val="multilevel"/>
    <w:tmpl w:val="76D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5"/>
  </w:num>
  <w:num w:numId="3" w16cid:durableId="1443572626">
    <w:abstractNumId w:val="28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9"/>
  </w:num>
  <w:num w:numId="9" w16cid:durableId="1619295313">
    <w:abstractNumId w:val="23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7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4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6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2"/>
  </w:num>
  <w:num w:numId="30" w16cid:durableId="1521828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1B0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33A9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0CDC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1530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4E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3E9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8ED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42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191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1287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E7A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581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54CB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4BA"/>
    <w:rsid w:val="007B55F2"/>
    <w:rsid w:val="007B5682"/>
    <w:rsid w:val="007B59BF"/>
    <w:rsid w:val="007B5D6E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E4F"/>
    <w:rsid w:val="007F1413"/>
    <w:rsid w:val="007F2274"/>
    <w:rsid w:val="007F237B"/>
    <w:rsid w:val="007F28E0"/>
    <w:rsid w:val="007F3D36"/>
    <w:rsid w:val="007F3D80"/>
    <w:rsid w:val="007F4294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58F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467D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07C8E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00B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4E88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0EBD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2A5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0E7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5D0A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3002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1356"/>
    <w:rsid w:val="00D73880"/>
    <w:rsid w:val="00D739D5"/>
    <w:rsid w:val="00D75A96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4112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  <w:style w:type="character" w:customStyle="1" w:styleId="user-field-name">
    <w:name w:val="user-field-name"/>
    <w:basedOn w:val="Bekezdsalapbettpusa"/>
    <w:rsid w:val="0033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gvh-podcas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fogyasztoknak/hogyan_fordulhat_a_gvh_hoz/hogyan_fordulhat_a_gvh_ho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en.spotify.com/user/31udqzeuwxfsrimptpkeqsmxhs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YgzSvT_Mx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7</cp:revision>
  <cp:lastPrinted>2023-09-29T09:12:00Z</cp:lastPrinted>
  <dcterms:created xsi:type="dcterms:W3CDTF">2024-05-16T07:32:00Z</dcterms:created>
  <dcterms:modified xsi:type="dcterms:W3CDTF">2024-05-16T09:03:00Z</dcterms:modified>
</cp:coreProperties>
</file>