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EE1F1" w14:textId="095DC3EE" w:rsidR="00980CB4" w:rsidRDefault="0070262D" w:rsidP="00980CB4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Újraindult</w:t>
      </w:r>
      <w:proofErr w:type="spellEnd"/>
      <w:r>
        <w:rPr>
          <w:b/>
          <w:bCs/>
          <w:sz w:val="28"/>
          <w:szCs w:val="28"/>
        </w:rPr>
        <w:t xml:space="preserve"> az iskola, hivatalosan is bejelentette a</w:t>
      </w:r>
      <w:r w:rsidR="00980CB4" w:rsidRPr="00DD5D7F">
        <w:rPr>
          <w:b/>
          <w:bCs/>
          <w:sz w:val="28"/>
          <w:szCs w:val="28"/>
        </w:rPr>
        <w:t xml:space="preserve"> </w:t>
      </w:r>
      <w:r w:rsidR="00980CB4" w:rsidRPr="00344EC7">
        <w:rPr>
          <w:b/>
          <w:bCs/>
          <w:sz w:val="28"/>
          <w:szCs w:val="28"/>
        </w:rPr>
        <w:t>„Digitális Tinik”</w:t>
      </w:r>
      <w:r w:rsidR="00980CB4" w:rsidRPr="00DD5D7F">
        <w:rPr>
          <w:b/>
          <w:bCs/>
          <w:sz w:val="28"/>
          <w:szCs w:val="28"/>
        </w:rPr>
        <w:t xml:space="preserve"> programj</w:t>
      </w:r>
      <w:r w:rsidR="00CC36F6">
        <w:rPr>
          <w:b/>
          <w:bCs/>
          <w:sz w:val="28"/>
          <w:szCs w:val="28"/>
        </w:rPr>
        <w:t>át</w:t>
      </w:r>
      <w:r>
        <w:rPr>
          <w:b/>
          <w:bCs/>
          <w:sz w:val="28"/>
          <w:szCs w:val="28"/>
        </w:rPr>
        <w:t xml:space="preserve"> a GVH</w:t>
      </w:r>
    </w:p>
    <w:p w14:paraId="255FF23E" w14:textId="77777777" w:rsidR="00E35B5C" w:rsidRDefault="00980CB4" w:rsidP="00980CB4">
      <w:pPr>
        <w:rPr>
          <w:b/>
          <w:bCs/>
          <w:i/>
          <w:iCs/>
        </w:rPr>
      </w:pPr>
      <w:r>
        <w:rPr>
          <w:b/>
          <w:bCs/>
          <w:i/>
          <w:iCs/>
        </w:rPr>
        <w:t>Elsőként szerzetesrendi fenntartású iskolák diákjai ve</w:t>
      </w:r>
      <w:r w:rsidR="007E5077">
        <w:rPr>
          <w:b/>
          <w:bCs/>
          <w:i/>
          <w:iCs/>
        </w:rPr>
        <w:t>hettek</w:t>
      </w:r>
      <w:r>
        <w:rPr>
          <w:b/>
          <w:bCs/>
          <w:i/>
          <w:iCs/>
        </w:rPr>
        <w:t xml:space="preserve"> részt a képzésben</w:t>
      </w:r>
    </w:p>
    <w:p w14:paraId="247E9825" w14:textId="07C3C913" w:rsidR="00980CB4" w:rsidRPr="00344EC7" w:rsidRDefault="00980CB4" w:rsidP="00980CB4">
      <w:pPr>
        <w:rPr>
          <w:b/>
          <w:bCs/>
        </w:rPr>
      </w:pPr>
      <w:r w:rsidRPr="00344EC7">
        <w:rPr>
          <w:b/>
          <w:bCs/>
        </w:rPr>
        <w:t xml:space="preserve">Budapest, 2024. január </w:t>
      </w:r>
      <w:r w:rsidR="0070262D">
        <w:rPr>
          <w:b/>
          <w:bCs/>
        </w:rPr>
        <w:t>8</w:t>
      </w:r>
      <w:r w:rsidR="00E35B5C">
        <w:rPr>
          <w:b/>
          <w:bCs/>
        </w:rPr>
        <w:t>.</w:t>
      </w:r>
      <w:r w:rsidRPr="00344EC7">
        <w:rPr>
          <w:b/>
          <w:bCs/>
        </w:rPr>
        <w:t xml:space="preserve"> – 2023</w:t>
      </w:r>
      <w:r w:rsidR="00CC36F6">
        <w:rPr>
          <w:b/>
          <w:bCs/>
        </w:rPr>
        <w:t>-ban</w:t>
      </w:r>
      <w:r w:rsidRPr="00344EC7">
        <w:rPr>
          <w:b/>
          <w:bCs/>
        </w:rPr>
        <w:t xml:space="preserve"> már 270 – szerzetesrendi fenntartású iskolákban tanuló – diák vett részt a Gazdasági Versenyhivatal (GVH) „Digitális Tinik” </w:t>
      </w:r>
      <w:r w:rsidR="00CC36F6">
        <w:rPr>
          <w:b/>
          <w:bCs/>
        </w:rPr>
        <w:t xml:space="preserve">kísérleti </w:t>
      </w:r>
      <w:r w:rsidRPr="00344EC7">
        <w:rPr>
          <w:b/>
          <w:bCs/>
        </w:rPr>
        <w:t xml:space="preserve">programjában. A GVH a Szerzetesrendi Iskolák Diákjainak Társáságával (SZITA) együttműködésben indította a kezdeményezést, amelynek célja a tudatos internet-használatra való nevelés, illetve a figyelemfelhívás a digitális térben a gyermekekre leselkedő veszélyekre. A tavalyi évben indult kísérleti program 2024-ben </w:t>
      </w:r>
      <w:r w:rsidR="00CC36F6">
        <w:rPr>
          <w:b/>
          <w:bCs/>
        </w:rPr>
        <w:t>a bejelentéssel hivatalossá válik</w:t>
      </w:r>
      <w:r w:rsidRPr="00344EC7">
        <w:rPr>
          <w:b/>
          <w:bCs/>
        </w:rPr>
        <w:t>, újabb iskolák és diákok bevonásával.</w:t>
      </w:r>
      <w:r w:rsidR="00E35B5C">
        <w:rPr>
          <w:b/>
          <w:bCs/>
        </w:rPr>
        <w:t xml:space="preserve"> Bármelyik iskola jelezheti a csatlakozási szándékát a </w:t>
      </w:r>
      <w:r w:rsidR="00023330">
        <w:rPr>
          <w:b/>
          <w:bCs/>
        </w:rPr>
        <w:t>nemzeti versenyhatóságnak</w:t>
      </w:r>
      <w:r w:rsidR="00E35B5C">
        <w:rPr>
          <w:b/>
          <w:bCs/>
        </w:rPr>
        <w:t>.</w:t>
      </w:r>
    </w:p>
    <w:p w14:paraId="74588B1F" w14:textId="7D058AB5" w:rsidR="00B215C3" w:rsidRPr="00344EC7" w:rsidRDefault="00B215C3" w:rsidP="00813EA2">
      <w:r>
        <w:t xml:space="preserve">A </w:t>
      </w:r>
      <w:r w:rsidR="00E35B5C">
        <w:t>Nemzeti Média- és Hírközlési Hatóság (NMHH)</w:t>
      </w:r>
      <w:r>
        <w:t xml:space="preserve"> 2023. évi médiapiaci jelentése szerint </w:t>
      </w:r>
      <w:r w:rsidR="00791F3F">
        <w:t>a</w:t>
      </w:r>
      <w:r>
        <w:t xml:space="preserve"> </w:t>
      </w:r>
      <w:r w:rsidR="001E684D">
        <w:t>magyar fiatalok (</w:t>
      </w:r>
      <w:r>
        <w:t>8</w:t>
      </w:r>
      <w:r w:rsidR="00791F3F">
        <w:t>-</w:t>
      </w:r>
      <w:r>
        <w:t>15 éves korosztály tagjai</w:t>
      </w:r>
      <w:r w:rsidR="001E684D">
        <w:t>)</w:t>
      </w:r>
      <w:r>
        <w:t xml:space="preserve"> </w:t>
      </w:r>
      <w:r w:rsidR="00813EA2">
        <w:t xml:space="preserve">2022-ben az okostelefonjuk képernyője előtt </w:t>
      </w:r>
      <w:r>
        <w:t>átlagosan napi</w:t>
      </w:r>
      <w:r w:rsidR="00791F3F">
        <w:t xml:space="preserve"> </w:t>
      </w:r>
      <w:r>
        <w:t xml:space="preserve">234 percet, azaz </w:t>
      </w:r>
      <w:r w:rsidR="00791F3F">
        <w:t>közel</w:t>
      </w:r>
      <w:r>
        <w:t xml:space="preserve"> 4 órát töltöttek,</w:t>
      </w:r>
      <w:r w:rsidR="00813EA2">
        <w:t xml:space="preserve"> ebből a közösségi médiában átlagosan napi 133 percet, azaz több mint 2 órát. </w:t>
      </w:r>
      <w:r w:rsidR="00791F3F">
        <w:t xml:space="preserve">A jelentés </w:t>
      </w:r>
      <w:r w:rsidR="00813EA2">
        <w:t xml:space="preserve">arra is </w:t>
      </w:r>
      <w:r w:rsidR="00791F3F">
        <w:t>rámutat</w:t>
      </w:r>
      <w:r w:rsidR="00813EA2">
        <w:t>ott</w:t>
      </w:r>
      <w:r w:rsidR="00791F3F">
        <w:t xml:space="preserve">, hogy az életkorral egyenes arányban nőtt a készülékhasználat átlagos ideje. </w:t>
      </w:r>
      <w:r w:rsidR="00813EA2">
        <w:t>A</w:t>
      </w:r>
      <w:r w:rsidR="00791F3F">
        <w:t xml:space="preserve"> fiatalok párhuzamosan használják a különböző platformokat, formátumokat és tartalmakat, </w:t>
      </w:r>
      <w:r w:rsidR="006705AD">
        <w:t xml:space="preserve">és </w:t>
      </w:r>
      <w:r w:rsidR="00813EA2">
        <w:t>ezek</w:t>
      </w:r>
      <w:r w:rsidR="00791F3F">
        <w:t xml:space="preserve"> használata </w:t>
      </w:r>
      <w:r w:rsidR="00813EA2">
        <w:t xml:space="preserve">a napi rutinjukba is </w:t>
      </w:r>
      <w:r w:rsidR="00791F3F">
        <w:t>beépül.</w:t>
      </w:r>
    </w:p>
    <w:p w14:paraId="2D68129C" w14:textId="56198EA4" w:rsidR="00980CB4" w:rsidRPr="00344EC7" w:rsidRDefault="00980CB4" w:rsidP="00980CB4">
      <w:r w:rsidRPr="00344EC7">
        <w:t xml:space="preserve">A Gazdasági Versenyhivatal (GVH) kiemelt figyelmet fordít a </w:t>
      </w:r>
      <w:r w:rsidR="001E684D" w:rsidRPr="00344EC7">
        <w:t>gyermekek</w:t>
      </w:r>
      <w:r w:rsidR="001E684D">
        <w:t xml:space="preserve">, a </w:t>
      </w:r>
      <w:r w:rsidR="001E684D" w:rsidRPr="00344EC7">
        <w:t>családok</w:t>
      </w:r>
      <w:r w:rsidR="001E684D">
        <w:t>, a</w:t>
      </w:r>
      <w:r w:rsidR="001E684D" w:rsidRPr="00344EC7">
        <w:t xml:space="preserve"> </w:t>
      </w:r>
      <w:r w:rsidRPr="00344EC7">
        <w:t>betegek</w:t>
      </w:r>
      <w:r w:rsidR="001E684D">
        <w:t xml:space="preserve"> és az </w:t>
      </w:r>
      <w:r w:rsidRPr="00344EC7">
        <w:t>idősek</w:t>
      </w:r>
      <w:r w:rsidR="001E684D">
        <w:t xml:space="preserve"> </w:t>
      </w:r>
      <w:r w:rsidRPr="00344EC7">
        <w:t xml:space="preserve">védelmére. </w:t>
      </w:r>
      <w:hyperlink r:id="rId8" w:history="1">
        <w:r w:rsidRPr="00344EC7">
          <w:rPr>
            <w:rStyle w:val="Hiperhivatkozs"/>
          </w:rPr>
          <w:t>A GVH 2023-ban is számos</w:t>
        </w:r>
        <w:r w:rsidR="00023330">
          <w:rPr>
            <w:rStyle w:val="Hiperhivatkozs"/>
          </w:rPr>
          <w:t xml:space="preserve"> versenyfelügyeleti</w:t>
        </w:r>
        <w:r w:rsidRPr="00344EC7">
          <w:rPr>
            <w:rStyle w:val="Hiperhivatkozs"/>
          </w:rPr>
          <w:t xml:space="preserve"> eljárást </w:t>
        </w:r>
        <w:r w:rsidR="00023330">
          <w:rPr>
            <w:rStyle w:val="Hiperhivatkozs"/>
          </w:rPr>
          <w:t>zárt le és indított</w:t>
        </w:r>
      </w:hyperlink>
      <w:r w:rsidRPr="00344EC7">
        <w:t xml:space="preserve">, amelyekben </w:t>
      </w:r>
      <w:r w:rsidR="00023330">
        <w:t xml:space="preserve">az említett </w:t>
      </w:r>
      <w:r w:rsidR="00023330" w:rsidRPr="00344EC7">
        <w:t>sérülékeny</w:t>
      </w:r>
      <w:r w:rsidR="00023330">
        <w:t>ebb</w:t>
      </w:r>
      <w:r w:rsidR="00023330" w:rsidRPr="00344EC7">
        <w:t xml:space="preserve"> fogyasztó</w:t>
      </w:r>
      <w:r w:rsidRPr="00344EC7">
        <w:t>kat célzó, jellemzően tisztességtelen kereskedelmi gyakorlatokat vizsgált</w:t>
      </w:r>
      <w:r w:rsidR="001E684D">
        <w:t>a</w:t>
      </w:r>
      <w:r w:rsidRPr="00344EC7">
        <w:t xml:space="preserve"> és </w:t>
      </w:r>
      <w:r w:rsidR="001E684D">
        <w:t>nem egy esetben büntette</w:t>
      </w:r>
      <w:r w:rsidRPr="00344EC7">
        <w:t xml:space="preserve">. </w:t>
      </w:r>
      <w:r w:rsidR="001E684D">
        <w:t>A</w:t>
      </w:r>
      <w:r w:rsidRPr="00344EC7">
        <w:t xml:space="preserve"> magyar versenyhatóság 2023-ban is határozottan fellépett a technológiai óriásvállalatokkal szemben. Ennek egyik jó példája, hogy november végén </w:t>
      </w:r>
      <w:hyperlink r:id="rId9" w:history="1">
        <w:r w:rsidRPr="00344EC7">
          <w:rPr>
            <w:color w:val="0000FF"/>
            <w:u w:val="single"/>
          </w:rPr>
          <w:t>lezárta a TikTok vizsgálatát</w:t>
        </w:r>
      </w:hyperlink>
      <w:r w:rsidRPr="00344EC7">
        <w:t xml:space="preserve">, amely során globális hatású eredményeket ért el, </w:t>
      </w:r>
      <w:hyperlink r:id="rId10" w:history="1">
        <w:r w:rsidRPr="00344EC7">
          <w:rPr>
            <w:rStyle w:val="Hiperhivatkozs"/>
          </w:rPr>
          <w:t>elsősorban a gyermekek védelme érdekében</w:t>
        </w:r>
      </w:hyperlink>
      <w:r w:rsidRPr="00344EC7">
        <w:t>.</w:t>
      </w:r>
    </w:p>
    <w:p w14:paraId="0C9EC51D" w14:textId="01A5CCB3" w:rsidR="00980CB4" w:rsidRPr="00344EC7" w:rsidRDefault="00023330" w:rsidP="00980CB4">
      <w:r>
        <w:t>A</w:t>
      </w:r>
      <w:r w:rsidR="00980CB4" w:rsidRPr="00344EC7">
        <w:t xml:space="preserve"> nemzeti versenyhatóság </w:t>
      </w:r>
      <w:hyperlink r:id="rId11" w:history="1">
        <w:r w:rsidR="00980CB4" w:rsidRPr="00344EC7">
          <w:rPr>
            <w:rStyle w:val="Hiperhivatkozs"/>
          </w:rPr>
          <w:t>2023. májusában átfogó gyorselemzés (</w:t>
        </w:r>
        <w:proofErr w:type="spellStart"/>
        <w:r w:rsidR="00980CB4" w:rsidRPr="00344EC7">
          <w:rPr>
            <w:rStyle w:val="Hiperhivatkozs"/>
          </w:rPr>
          <w:t>sweep</w:t>
        </w:r>
        <w:proofErr w:type="spellEnd"/>
        <w:r w:rsidR="00980CB4" w:rsidRPr="00344EC7">
          <w:rPr>
            <w:rStyle w:val="Hiperhivatkozs"/>
          </w:rPr>
          <w:t xml:space="preserve">) keretében </w:t>
        </w:r>
        <w:r w:rsidR="001E684D">
          <w:rPr>
            <w:rStyle w:val="Hiperhivatkozs"/>
          </w:rPr>
          <w:t>elemezte</w:t>
        </w:r>
      </w:hyperlink>
      <w:r w:rsidR="00980CB4" w:rsidRPr="00344EC7">
        <w:t xml:space="preserve"> az ingyenesen mobiltelefonra letölthető, gyermek</w:t>
      </w:r>
      <w:r w:rsidR="001E684D">
        <w:t>ek</w:t>
      </w:r>
      <w:r w:rsidR="00980CB4" w:rsidRPr="00344EC7">
        <w:t xml:space="preserve">et célzó játékokat a tekintetben, hogy azok alkalmaznak-e úgynevezett sötét </w:t>
      </w:r>
      <w:r w:rsidR="001E684D">
        <w:t>megoldásokat</w:t>
      </w:r>
      <w:r w:rsidR="00980CB4" w:rsidRPr="00344EC7">
        <w:t xml:space="preserve">. Ezek </w:t>
      </w:r>
      <w:r w:rsidR="001E684D">
        <w:t>olyan honlapokon</w:t>
      </w:r>
      <w:r w:rsidR="009D5473">
        <w:t xml:space="preserve"> vagy </w:t>
      </w:r>
      <w:r w:rsidR="001E684D">
        <w:t>webshopokon alkalmazott trükkös módszerek</w:t>
      </w:r>
      <w:r w:rsidR="009D5473">
        <w:t xml:space="preserve"> (</w:t>
      </w:r>
      <w:r w:rsidR="00980CB4" w:rsidRPr="00344EC7">
        <w:t>digitális üzenetek</w:t>
      </w:r>
      <w:r w:rsidR="009D5473">
        <w:t>,</w:t>
      </w:r>
      <w:r w:rsidR="00980CB4" w:rsidRPr="00344EC7">
        <w:t xml:space="preserve"> felhasználói felületek</w:t>
      </w:r>
      <w:r w:rsidR="009D5473">
        <w:t>)</w:t>
      </w:r>
      <w:r w:rsidR="00980CB4" w:rsidRPr="00344EC7">
        <w:t>, amelyek észrevétlenül késztetik a fogyasztókat</w:t>
      </w:r>
      <w:r w:rsidR="00CB73D7">
        <w:t xml:space="preserve"> (gyermekeket)</w:t>
      </w:r>
      <w:r w:rsidR="00980CB4" w:rsidRPr="00344EC7">
        <w:t xml:space="preserve"> nem kívánt döntések meghozatalára.</w:t>
      </w:r>
      <w:r w:rsidR="00E35B5C">
        <w:t xml:space="preserve"> A GVH vizsgálata számos veszélyt és kockázatot tárt fel.</w:t>
      </w:r>
    </w:p>
    <w:p w14:paraId="308F2940" w14:textId="3ED54D44" w:rsidR="00902F84" w:rsidRPr="00344EC7" w:rsidRDefault="00980CB4" w:rsidP="00980CB4">
      <w:r w:rsidRPr="00344EC7">
        <w:t>A lezárt versenyfelügyeleti eljárások, illetve piackutatások és gyorselemzések tapasztalatait a GVH szakemberei egy célzottan 10-16 év közötti gyermekeknek szóló oktatási</w:t>
      </w:r>
      <w:r w:rsidR="00902F84" w:rsidRPr="00344EC7">
        <w:t>, edukációs</w:t>
      </w:r>
      <w:r w:rsidRPr="00344EC7">
        <w:t xml:space="preserve"> programban is összegezték.</w:t>
      </w:r>
      <w:r w:rsidR="00902F84" w:rsidRPr="00344EC7">
        <w:t xml:space="preserve"> A „Digitális Tinik” program célja a gyermekek (minél </w:t>
      </w:r>
      <w:r w:rsidR="00422B0F">
        <w:t>fiatalabb korban való</w:t>
      </w:r>
      <w:r w:rsidR="00902F84" w:rsidRPr="00344EC7">
        <w:t>) tudatosságának felébresztése, az utánajárás és gondolkodás beindítása a digitális tér fogyasztóvédelmi kérdéseivel kapcsolatban, valamint az online térben megadott adataik értékének tudatosítása a gyermekekben.</w:t>
      </w:r>
      <w:r w:rsidRPr="00344EC7">
        <w:t xml:space="preserve"> </w:t>
      </w:r>
      <w:r w:rsidR="005946D5">
        <w:t xml:space="preserve">Az edukációs program jelenleg </w:t>
      </w:r>
      <w:r w:rsidR="00023330">
        <w:t xml:space="preserve">kétszer </w:t>
      </w:r>
      <w:r w:rsidR="005946D5">
        <w:t>45 perces interaktív tanórát jelent, és ugyan a tapasztalatok szerint a 12-13 éves korosztály a legfogékonyabb a témára, 10-16 éves kor közöt</w:t>
      </w:r>
      <w:r w:rsidR="00BE7035">
        <w:t xml:space="preserve">t bármely diák számára hasznosítható, életkornak megfelelően célzott </w:t>
      </w:r>
      <w:r w:rsidR="00E34370">
        <w:t xml:space="preserve">csomagot </w:t>
      </w:r>
      <w:r w:rsidR="00BE7035">
        <w:t>kínál</w:t>
      </w:r>
      <w:r w:rsidR="00E35B5C">
        <w:t>nak a GVH szakértői.</w:t>
      </w:r>
    </w:p>
    <w:p w14:paraId="5536D5EE" w14:textId="21ECAA8C" w:rsidR="005946D5" w:rsidRDefault="00980CB4" w:rsidP="00902F84">
      <w:r w:rsidRPr="00344EC7">
        <w:lastRenderedPageBreak/>
        <w:t>A „Digitális Tinik” program 2023 őszén kísérleti jelleggel indult el</w:t>
      </w:r>
      <w:r w:rsidR="00902F84" w:rsidRPr="00344EC7">
        <w:t xml:space="preserve"> szoros</w:t>
      </w:r>
      <w:r w:rsidRPr="00344EC7">
        <w:t xml:space="preserve"> együttműködésben a Szerzetesrendi Iskolák Diákjainak Társáságával (SZITA). A SZITA biztosítja a GVH</w:t>
      </w:r>
      <w:r w:rsidR="00902F84" w:rsidRPr="00344EC7">
        <w:t xml:space="preserve"> </w:t>
      </w:r>
      <w:r w:rsidRPr="00344EC7">
        <w:t xml:space="preserve">programjának szerzetesrendi iskolákban való megvalósulását az érintett diákszövetségeken keresztül. </w:t>
      </w:r>
      <w:r w:rsidR="00902F84" w:rsidRPr="00344EC7">
        <w:t xml:space="preserve">A program keretei között </w:t>
      </w:r>
      <w:r w:rsidR="009D5473">
        <w:t xml:space="preserve">eddig </w:t>
      </w:r>
      <w:r w:rsidR="00902F84" w:rsidRPr="00344EC7">
        <w:t xml:space="preserve">szervezett képzésekben </w:t>
      </w:r>
      <w:r w:rsidRPr="00344EC7">
        <w:t>2023 végéig 270 – szerzetesrendi fenntartású iskolában tanuló – diák vett részt.</w:t>
      </w:r>
      <w:r w:rsidR="00902F84" w:rsidRPr="00344EC7">
        <w:t xml:space="preserve"> A </w:t>
      </w:r>
      <w:r w:rsidR="00E34370">
        <w:t xml:space="preserve">kísérlet jól sikerült, így a gyermekek digitális tudatosságának fejlesztését célzó </w:t>
      </w:r>
      <w:r w:rsidR="00902F84" w:rsidRPr="00344EC7">
        <w:t>„Digitális Tinik” program</w:t>
      </w:r>
      <w:r w:rsidR="009D5473">
        <w:t xml:space="preserve">ot hivatalosan is bejelentette a GVH, amely </w:t>
      </w:r>
      <w:r w:rsidR="00902F84" w:rsidRPr="00344EC7">
        <w:t xml:space="preserve">2024-ben </w:t>
      </w:r>
      <w:r w:rsidR="009D5473">
        <w:t>még nagyobb lendülettel</w:t>
      </w:r>
      <w:r w:rsidR="00902F84" w:rsidRPr="00344EC7">
        <w:t xml:space="preserve"> folytatódik, újabb iskolák és diákok bevonásáva</w:t>
      </w:r>
      <w:r w:rsidR="00E34370">
        <w:t>l. Bárki részt vehet a programban</w:t>
      </w:r>
      <w:r w:rsidR="003471D2">
        <w:t>:</w:t>
      </w:r>
      <w:r w:rsidR="00E34370">
        <w:t xml:space="preserve"> </w:t>
      </w:r>
      <w:r w:rsidR="003471D2">
        <w:t>egy-egy iskolára vagy évfolyamra szabott, egyedi megoldásokra is nyitottak a szervezők.</w:t>
      </w:r>
    </w:p>
    <w:p w14:paraId="1481DDDC" w14:textId="5140E50E" w:rsidR="00980CB4" w:rsidRPr="00344EC7" w:rsidRDefault="005946D5" w:rsidP="00902F84">
      <w:r>
        <w:t xml:space="preserve">Az érdeklődő iskolák, pedagógusok a </w:t>
      </w:r>
      <w:hyperlink r:id="rId12" w:history="1">
        <w:r w:rsidRPr="0027735A">
          <w:rPr>
            <w:rStyle w:val="Hiperhivatkozs"/>
          </w:rPr>
          <w:t>Digitalis_tudatossag@gvh.hu</w:t>
        </w:r>
      </w:hyperlink>
      <w:r>
        <w:t xml:space="preserve"> e-mail címen tudnak jelentkezni, illetve kérdéseket feltenni a programmal kapcsolatban.</w:t>
      </w:r>
    </w:p>
    <w:p w14:paraId="13D1D4F5" w14:textId="10C174D6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E35B5C">
      <w:footerReference w:type="default" r:id="rId13"/>
      <w:headerReference w:type="first" r:id="rId14"/>
      <w:footerReference w:type="first" r:id="rId15"/>
      <w:pgSz w:w="11906" w:h="16838"/>
      <w:pgMar w:top="284" w:right="851" w:bottom="851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21CE" w14:textId="77777777" w:rsidR="00791C8A" w:rsidRDefault="00791C8A">
      <w:pPr>
        <w:spacing w:after="0" w:line="240" w:lineRule="auto"/>
      </w:pPr>
      <w:r>
        <w:separator/>
      </w:r>
    </w:p>
  </w:endnote>
  <w:endnote w:type="continuationSeparator" w:id="0">
    <w:p w14:paraId="1CFCB65B" w14:textId="77777777" w:rsidR="00791C8A" w:rsidRDefault="007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121505"/>
      <w:docPartObj>
        <w:docPartGallery w:val="Page Numbers (Bottom of Page)"/>
        <w:docPartUnique/>
      </w:docPartObj>
    </w:sdtPr>
    <w:sdtContent>
      <w:p w14:paraId="33374127" w14:textId="239165BB" w:rsidR="00FB319D" w:rsidRDefault="00FB31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6A84" w14:textId="534C5A76" w:rsidR="003567BD" w:rsidRDefault="003567BD">
    <w:pPr>
      <w:tabs>
        <w:tab w:val="left" w:pos="32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E6C5" w14:textId="77777777" w:rsidR="00791C8A" w:rsidRDefault="00791C8A">
      <w:pPr>
        <w:spacing w:after="0" w:line="240" w:lineRule="auto"/>
      </w:pPr>
      <w:r>
        <w:separator/>
      </w:r>
    </w:p>
  </w:footnote>
  <w:footnote w:type="continuationSeparator" w:id="0">
    <w:p w14:paraId="0D652741" w14:textId="77777777" w:rsidR="00791C8A" w:rsidRDefault="007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10"/>
  </w:num>
  <w:num w:numId="2" w16cid:durableId="735592910">
    <w:abstractNumId w:val="13"/>
  </w:num>
  <w:num w:numId="3" w16cid:durableId="1110322642">
    <w:abstractNumId w:val="14"/>
  </w:num>
  <w:num w:numId="4" w16cid:durableId="947547978">
    <w:abstractNumId w:val="5"/>
  </w:num>
  <w:num w:numId="5" w16cid:durableId="543832263">
    <w:abstractNumId w:val="6"/>
  </w:num>
  <w:num w:numId="6" w16cid:durableId="72552467">
    <w:abstractNumId w:val="4"/>
  </w:num>
  <w:num w:numId="7" w16cid:durableId="395468794">
    <w:abstractNumId w:val="7"/>
  </w:num>
  <w:num w:numId="8" w16cid:durableId="579019345">
    <w:abstractNumId w:val="8"/>
  </w:num>
  <w:num w:numId="9" w16cid:durableId="803348282">
    <w:abstractNumId w:val="12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  <w:num w:numId="14" w16cid:durableId="1906066931">
    <w:abstractNumId w:val="11"/>
  </w:num>
  <w:num w:numId="15" w16cid:durableId="732238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330"/>
    <w:rsid w:val="00023F2A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41"/>
    <w:rsid w:val="000B5403"/>
    <w:rsid w:val="000B6187"/>
    <w:rsid w:val="000B752A"/>
    <w:rsid w:val="000C30B0"/>
    <w:rsid w:val="000C383A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56E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28C5"/>
    <w:rsid w:val="00185DFB"/>
    <w:rsid w:val="00190044"/>
    <w:rsid w:val="0019010B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5ED1"/>
    <w:rsid w:val="001C6762"/>
    <w:rsid w:val="001C7676"/>
    <w:rsid w:val="001D06D5"/>
    <w:rsid w:val="001D57AF"/>
    <w:rsid w:val="001D5899"/>
    <w:rsid w:val="001D63CF"/>
    <w:rsid w:val="001D7C53"/>
    <w:rsid w:val="001E2475"/>
    <w:rsid w:val="001E368D"/>
    <w:rsid w:val="001E60F0"/>
    <w:rsid w:val="001E684D"/>
    <w:rsid w:val="001F0129"/>
    <w:rsid w:val="001F237B"/>
    <w:rsid w:val="001F297C"/>
    <w:rsid w:val="001F2F8B"/>
    <w:rsid w:val="001F3241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E77F7"/>
    <w:rsid w:val="002E7A9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4EC7"/>
    <w:rsid w:val="003471D2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BDA"/>
    <w:rsid w:val="00376E85"/>
    <w:rsid w:val="00383E05"/>
    <w:rsid w:val="00384667"/>
    <w:rsid w:val="00384FE6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3CF3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1AC3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2B0F"/>
    <w:rsid w:val="004234F4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5E64"/>
    <w:rsid w:val="004674AE"/>
    <w:rsid w:val="004731E6"/>
    <w:rsid w:val="00473F0F"/>
    <w:rsid w:val="00474820"/>
    <w:rsid w:val="00474AB4"/>
    <w:rsid w:val="00474C6E"/>
    <w:rsid w:val="004777F1"/>
    <w:rsid w:val="00484BC8"/>
    <w:rsid w:val="00485B20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0162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468F"/>
    <w:rsid w:val="00577C42"/>
    <w:rsid w:val="00581751"/>
    <w:rsid w:val="00581980"/>
    <w:rsid w:val="00582039"/>
    <w:rsid w:val="00582798"/>
    <w:rsid w:val="00582DC1"/>
    <w:rsid w:val="00585FCA"/>
    <w:rsid w:val="0058664A"/>
    <w:rsid w:val="005869A3"/>
    <w:rsid w:val="005869F4"/>
    <w:rsid w:val="00590097"/>
    <w:rsid w:val="0059207E"/>
    <w:rsid w:val="00592F28"/>
    <w:rsid w:val="005946D5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644F"/>
    <w:rsid w:val="005D7138"/>
    <w:rsid w:val="005E040F"/>
    <w:rsid w:val="005E0FA5"/>
    <w:rsid w:val="005E3C9A"/>
    <w:rsid w:val="005E4BC4"/>
    <w:rsid w:val="005E5028"/>
    <w:rsid w:val="005E520D"/>
    <w:rsid w:val="005E611E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15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33B1"/>
    <w:rsid w:val="00664611"/>
    <w:rsid w:val="00665256"/>
    <w:rsid w:val="00665E89"/>
    <w:rsid w:val="00665EAC"/>
    <w:rsid w:val="006669D5"/>
    <w:rsid w:val="006705AD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ACB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62D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2DB8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EE9"/>
    <w:rsid w:val="00791C8A"/>
    <w:rsid w:val="00791F3F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1D7E"/>
    <w:rsid w:val="007B2B96"/>
    <w:rsid w:val="007B37A4"/>
    <w:rsid w:val="007B5EB5"/>
    <w:rsid w:val="007B7B72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D6CEA"/>
    <w:rsid w:val="007E2F91"/>
    <w:rsid w:val="007E40F7"/>
    <w:rsid w:val="007E5077"/>
    <w:rsid w:val="007E78E4"/>
    <w:rsid w:val="007E794F"/>
    <w:rsid w:val="007F022B"/>
    <w:rsid w:val="007F2124"/>
    <w:rsid w:val="007F4360"/>
    <w:rsid w:val="007F5ADE"/>
    <w:rsid w:val="008015E4"/>
    <w:rsid w:val="00802237"/>
    <w:rsid w:val="00802649"/>
    <w:rsid w:val="00802EE2"/>
    <w:rsid w:val="00812383"/>
    <w:rsid w:val="00813872"/>
    <w:rsid w:val="00813EA2"/>
    <w:rsid w:val="00815C00"/>
    <w:rsid w:val="0082005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1977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C0832"/>
    <w:rsid w:val="008D0D63"/>
    <w:rsid w:val="008D2F85"/>
    <w:rsid w:val="008D4672"/>
    <w:rsid w:val="008D5FEC"/>
    <w:rsid w:val="008D67FE"/>
    <w:rsid w:val="008D7B05"/>
    <w:rsid w:val="008E1D19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2F84"/>
    <w:rsid w:val="00904F1B"/>
    <w:rsid w:val="00912881"/>
    <w:rsid w:val="00913467"/>
    <w:rsid w:val="009139F6"/>
    <w:rsid w:val="0091458A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43D8"/>
    <w:rsid w:val="00980CB4"/>
    <w:rsid w:val="009827E2"/>
    <w:rsid w:val="00984C20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A88"/>
    <w:rsid w:val="009C418B"/>
    <w:rsid w:val="009C7AFF"/>
    <w:rsid w:val="009C7FBC"/>
    <w:rsid w:val="009D32D5"/>
    <w:rsid w:val="009D4521"/>
    <w:rsid w:val="009D5473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EBE"/>
    <w:rsid w:val="00A17724"/>
    <w:rsid w:val="00A17943"/>
    <w:rsid w:val="00A205FD"/>
    <w:rsid w:val="00A219E2"/>
    <w:rsid w:val="00A23FAB"/>
    <w:rsid w:val="00A24AF2"/>
    <w:rsid w:val="00A260FA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B40CF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4133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15C3"/>
    <w:rsid w:val="00B22888"/>
    <w:rsid w:val="00B256FD"/>
    <w:rsid w:val="00B274BB"/>
    <w:rsid w:val="00B277EC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985"/>
    <w:rsid w:val="00B91857"/>
    <w:rsid w:val="00B921D3"/>
    <w:rsid w:val="00B94189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28C8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035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4DE2"/>
    <w:rsid w:val="00C25B6B"/>
    <w:rsid w:val="00C264A5"/>
    <w:rsid w:val="00C32591"/>
    <w:rsid w:val="00C32CDF"/>
    <w:rsid w:val="00C33F5A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3D7"/>
    <w:rsid w:val="00CB752F"/>
    <w:rsid w:val="00CB7869"/>
    <w:rsid w:val="00CC249D"/>
    <w:rsid w:val="00CC3468"/>
    <w:rsid w:val="00CC36F6"/>
    <w:rsid w:val="00CC40CD"/>
    <w:rsid w:val="00CC4EBB"/>
    <w:rsid w:val="00CC6689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FDA"/>
    <w:rsid w:val="00D200FB"/>
    <w:rsid w:val="00D2060D"/>
    <w:rsid w:val="00D2171E"/>
    <w:rsid w:val="00D2441C"/>
    <w:rsid w:val="00D26722"/>
    <w:rsid w:val="00D2763D"/>
    <w:rsid w:val="00D312E4"/>
    <w:rsid w:val="00D35B03"/>
    <w:rsid w:val="00D4229A"/>
    <w:rsid w:val="00D43425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6CE"/>
    <w:rsid w:val="00D66971"/>
    <w:rsid w:val="00D6706C"/>
    <w:rsid w:val="00D67856"/>
    <w:rsid w:val="00D67FC8"/>
    <w:rsid w:val="00D71C99"/>
    <w:rsid w:val="00D73880"/>
    <w:rsid w:val="00D74185"/>
    <w:rsid w:val="00D770C7"/>
    <w:rsid w:val="00D80E11"/>
    <w:rsid w:val="00D82DF2"/>
    <w:rsid w:val="00D83FE7"/>
    <w:rsid w:val="00D844D8"/>
    <w:rsid w:val="00D84891"/>
    <w:rsid w:val="00D85687"/>
    <w:rsid w:val="00D86CB2"/>
    <w:rsid w:val="00D90956"/>
    <w:rsid w:val="00D91CD2"/>
    <w:rsid w:val="00D93C08"/>
    <w:rsid w:val="00D940D0"/>
    <w:rsid w:val="00D96254"/>
    <w:rsid w:val="00D9777B"/>
    <w:rsid w:val="00D97931"/>
    <w:rsid w:val="00DA1216"/>
    <w:rsid w:val="00DA130C"/>
    <w:rsid w:val="00DA1353"/>
    <w:rsid w:val="00DA2DE3"/>
    <w:rsid w:val="00DB080C"/>
    <w:rsid w:val="00DB5A00"/>
    <w:rsid w:val="00DC06FE"/>
    <w:rsid w:val="00DC37D6"/>
    <w:rsid w:val="00DC448B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34370"/>
    <w:rsid w:val="00E35B5C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5607"/>
    <w:rsid w:val="00E96970"/>
    <w:rsid w:val="00E96E21"/>
    <w:rsid w:val="00E97078"/>
    <w:rsid w:val="00EA0110"/>
    <w:rsid w:val="00EA04F7"/>
    <w:rsid w:val="00EA1DCA"/>
    <w:rsid w:val="00EA5C94"/>
    <w:rsid w:val="00EA6E94"/>
    <w:rsid w:val="00EA6FFE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619E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2019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540A"/>
    <w:rsid w:val="00F86861"/>
    <w:rsid w:val="00F9027D"/>
    <w:rsid w:val="00F92F39"/>
    <w:rsid w:val="00F938B6"/>
    <w:rsid w:val="00F9393E"/>
    <w:rsid w:val="00F94331"/>
    <w:rsid w:val="00F9655F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319D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56DC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versenyhatosagi-evertekelo-20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gitalis_tudatossag@gvh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3-as-sajtokozlemenyek/szulok-figyelem-ez-nem-jatek-ilyen-veszelyeket-rejtenek-a-mobiltelefonra-ingyenesen-letoltheto-jateko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aktualis_hirek/a-gvh-tobb-eszkozzel-is-vedi-a-gyermekeket-az-online-terb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AF50-1120-4471-BC95-98D0929E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4329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Horváth Bálint dr.</cp:lastModifiedBy>
  <cp:revision>2</cp:revision>
  <dcterms:created xsi:type="dcterms:W3CDTF">2024-01-07T16:38:00Z</dcterms:created>
  <dcterms:modified xsi:type="dcterms:W3CDTF">2024-01-07T16:38:00Z</dcterms:modified>
</cp:coreProperties>
</file>